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EC3E9" w14:textId="61C284D1" w:rsidR="007F2BE2" w:rsidRDefault="007F2BE2" w:rsidP="00B46CE3">
      <w:pPr>
        <w:pStyle w:val="a3"/>
        <w:jc w:val="center"/>
        <w:rPr>
          <w:sz w:val="28"/>
          <w:szCs w:val="28"/>
        </w:rPr>
      </w:pPr>
    </w:p>
    <w:p w14:paraId="7E6E24EE" w14:textId="05A1C07F" w:rsidR="0011599F" w:rsidRDefault="0011599F" w:rsidP="00B46C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 Совета СП Камеевский сельсовет</w:t>
      </w:r>
    </w:p>
    <w:p w14:paraId="12DEB1BE" w14:textId="77777777" w:rsidR="007F2BE2" w:rsidRDefault="007F2BE2" w:rsidP="00B46CE3">
      <w:pPr>
        <w:pStyle w:val="a3"/>
        <w:jc w:val="center"/>
        <w:rPr>
          <w:sz w:val="28"/>
          <w:szCs w:val="28"/>
        </w:rPr>
      </w:pPr>
    </w:p>
    <w:p w14:paraId="04556F50" w14:textId="77777777" w:rsidR="008B02F4" w:rsidRPr="00DA2D1E" w:rsidRDefault="008B02F4" w:rsidP="00B46CE3">
      <w:pPr>
        <w:pStyle w:val="a3"/>
        <w:jc w:val="center"/>
        <w:rPr>
          <w:sz w:val="26"/>
          <w:szCs w:val="26"/>
        </w:rPr>
      </w:pPr>
      <w:r w:rsidRPr="00DA2D1E">
        <w:rPr>
          <w:sz w:val="26"/>
          <w:szCs w:val="26"/>
        </w:rPr>
        <w:t xml:space="preserve">Об утверждении </w:t>
      </w:r>
      <w:r w:rsidR="000707C5" w:rsidRPr="00DA2D1E">
        <w:rPr>
          <w:sz w:val="26"/>
          <w:szCs w:val="26"/>
        </w:rPr>
        <w:t>Порядка проведения</w:t>
      </w:r>
    </w:p>
    <w:p w14:paraId="5C9C06C2" w14:textId="77777777" w:rsidR="000707C5" w:rsidRPr="00DA2D1E" w:rsidRDefault="000707C5" w:rsidP="00B46CE3">
      <w:pPr>
        <w:pStyle w:val="a3"/>
        <w:jc w:val="center"/>
        <w:rPr>
          <w:sz w:val="26"/>
          <w:szCs w:val="26"/>
        </w:rPr>
      </w:pPr>
      <w:r w:rsidRPr="00DA2D1E">
        <w:rPr>
          <w:sz w:val="26"/>
          <w:szCs w:val="26"/>
        </w:rPr>
        <w:t>антикоррупционной экспертизы муниципальных</w:t>
      </w:r>
    </w:p>
    <w:p w14:paraId="68BC313E" w14:textId="713BC279" w:rsidR="000707C5" w:rsidRPr="0011599F" w:rsidRDefault="000707C5" w:rsidP="0011599F">
      <w:pPr>
        <w:pStyle w:val="a3"/>
        <w:jc w:val="center"/>
        <w:rPr>
          <w:sz w:val="26"/>
          <w:szCs w:val="26"/>
        </w:rPr>
      </w:pPr>
      <w:r w:rsidRPr="00DA2D1E">
        <w:rPr>
          <w:sz w:val="26"/>
          <w:szCs w:val="26"/>
        </w:rPr>
        <w:t>нормативных правовых актов</w:t>
      </w:r>
      <w:r w:rsidR="00B46CE3" w:rsidRPr="00DA2D1E">
        <w:rPr>
          <w:sz w:val="26"/>
          <w:szCs w:val="26"/>
        </w:rPr>
        <w:t xml:space="preserve"> </w:t>
      </w:r>
      <w:r w:rsidR="0011599F">
        <w:rPr>
          <w:sz w:val="26"/>
          <w:szCs w:val="26"/>
        </w:rPr>
        <w:t xml:space="preserve">и </w:t>
      </w:r>
      <w:r w:rsidR="00B46CE3" w:rsidRPr="00DA2D1E">
        <w:rPr>
          <w:sz w:val="26"/>
          <w:szCs w:val="26"/>
        </w:rPr>
        <w:t>проектов нормативных правовых актов</w:t>
      </w:r>
      <w:r w:rsidR="0011599F">
        <w:rPr>
          <w:sz w:val="26"/>
          <w:szCs w:val="26"/>
        </w:rPr>
        <w:t xml:space="preserve"> Совета и Администрации сельского </w:t>
      </w:r>
      <w:r w:rsidR="0011599F" w:rsidRPr="0011599F">
        <w:rPr>
          <w:sz w:val="26"/>
          <w:szCs w:val="26"/>
        </w:rPr>
        <w:t>поселения Камеевский муниципального района Мишкинский район Республики Башкортостан</w:t>
      </w:r>
    </w:p>
    <w:p w14:paraId="16B9FF87" w14:textId="77777777" w:rsidR="008B02F4" w:rsidRPr="00DA2D1E" w:rsidRDefault="008B02F4" w:rsidP="008B02F4">
      <w:pPr>
        <w:pStyle w:val="a3"/>
        <w:jc w:val="center"/>
        <w:rPr>
          <w:b/>
          <w:sz w:val="26"/>
          <w:szCs w:val="26"/>
        </w:rPr>
      </w:pPr>
    </w:p>
    <w:p w14:paraId="788C9603" w14:textId="77777777" w:rsidR="007F2BE2" w:rsidRPr="00DA2D1E" w:rsidRDefault="007F2BE2" w:rsidP="008B02F4">
      <w:pPr>
        <w:pStyle w:val="a3"/>
        <w:jc w:val="center"/>
        <w:rPr>
          <w:b/>
          <w:sz w:val="26"/>
          <w:szCs w:val="26"/>
        </w:rPr>
      </w:pPr>
    </w:p>
    <w:p w14:paraId="3DE053E5" w14:textId="77777777" w:rsidR="0011599F" w:rsidRDefault="008B02F4" w:rsidP="00B46CE3">
      <w:pPr>
        <w:pStyle w:val="a3"/>
        <w:jc w:val="both"/>
        <w:rPr>
          <w:sz w:val="26"/>
          <w:szCs w:val="26"/>
        </w:rPr>
      </w:pPr>
      <w:r w:rsidRPr="00DA2D1E">
        <w:rPr>
          <w:b/>
          <w:sz w:val="26"/>
          <w:szCs w:val="26"/>
        </w:rPr>
        <w:t xml:space="preserve"> </w:t>
      </w:r>
      <w:r w:rsidR="00422726" w:rsidRPr="00DA2D1E">
        <w:rPr>
          <w:b/>
          <w:sz w:val="26"/>
          <w:szCs w:val="26"/>
        </w:rPr>
        <w:tab/>
      </w:r>
      <w:r w:rsidR="00422726" w:rsidRPr="00DA2D1E">
        <w:rPr>
          <w:sz w:val="26"/>
          <w:szCs w:val="26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 w:rsidRPr="00DA2D1E">
        <w:rPr>
          <w:sz w:val="26"/>
          <w:szCs w:val="26"/>
        </w:rPr>
        <w:t xml:space="preserve">, </w:t>
      </w:r>
      <w:r w:rsidR="00CE7059" w:rsidRPr="00DA2D1E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 w:rsidRPr="00DA2D1E">
        <w:rPr>
          <w:sz w:val="26"/>
          <w:szCs w:val="26"/>
        </w:rPr>
        <w:t>постановление</w:t>
      </w:r>
      <w:r w:rsidR="000707C5" w:rsidRPr="00DA2D1E">
        <w:rPr>
          <w:sz w:val="26"/>
          <w:szCs w:val="26"/>
        </w:rPr>
        <w:t>м</w:t>
      </w:r>
      <w:r w:rsidR="00A00E1A" w:rsidRPr="00DA2D1E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422726" w:rsidRPr="00DA2D1E">
        <w:rPr>
          <w:sz w:val="26"/>
          <w:szCs w:val="26"/>
        </w:rPr>
        <w:t xml:space="preserve"> и </w:t>
      </w:r>
      <w:r w:rsidR="00B46CE3" w:rsidRPr="00DA2D1E">
        <w:rPr>
          <w:sz w:val="26"/>
          <w:szCs w:val="26"/>
        </w:rPr>
        <w:t xml:space="preserve">Законом Республики Башкортостан от 13.07.2009 N 145-з (ред. от 07.12.2020) "О противодействии коррупции в Республике Башкортостан" </w:t>
      </w:r>
      <w:r w:rsidR="0011599F">
        <w:rPr>
          <w:sz w:val="26"/>
          <w:szCs w:val="26"/>
        </w:rPr>
        <w:t>Совет сельского поселения Камеевский</w:t>
      </w:r>
      <w:r w:rsidR="00B46CE3" w:rsidRPr="00DA2D1E">
        <w:rPr>
          <w:sz w:val="26"/>
          <w:szCs w:val="26"/>
        </w:rPr>
        <w:t xml:space="preserve"> муниципального района </w:t>
      </w:r>
      <w:r w:rsidR="0011599F">
        <w:rPr>
          <w:sz w:val="26"/>
          <w:szCs w:val="26"/>
        </w:rPr>
        <w:t>Мишкинский</w:t>
      </w:r>
      <w:r w:rsidR="00B46CE3" w:rsidRPr="00DA2D1E">
        <w:rPr>
          <w:sz w:val="26"/>
          <w:szCs w:val="26"/>
        </w:rPr>
        <w:t xml:space="preserve"> район Республики Башкортостан</w:t>
      </w:r>
      <w:r w:rsidR="0011599F">
        <w:rPr>
          <w:sz w:val="26"/>
          <w:szCs w:val="26"/>
        </w:rPr>
        <w:t xml:space="preserve"> 28 созыва </w:t>
      </w:r>
    </w:p>
    <w:p w14:paraId="4463E53B" w14:textId="30B8D56C" w:rsidR="00A00E1A" w:rsidRPr="00DA2D1E" w:rsidRDefault="00B46CE3" w:rsidP="00B46CE3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 xml:space="preserve"> </w:t>
      </w:r>
      <w:r w:rsidR="0011599F">
        <w:rPr>
          <w:sz w:val="26"/>
          <w:szCs w:val="26"/>
        </w:rPr>
        <w:t>р е ш и л</w:t>
      </w:r>
      <w:r w:rsidR="00A00E1A" w:rsidRPr="00DA2D1E">
        <w:rPr>
          <w:sz w:val="26"/>
          <w:szCs w:val="26"/>
        </w:rPr>
        <w:t>:</w:t>
      </w:r>
    </w:p>
    <w:p w14:paraId="475DD0E4" w14:textId="15CC232A" w:rsidR="00A00E1A" w:rsidRPr="00DA2D1E" w:rsidRDefault="00A00E1A" w:rsidP="00A00E1A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1. Утвердить </w:t>
      </w:r>
      <w:r w:rsidR="00CE7059" w:rsidRPr="00DA2D1E">
        <w:rPr>
          <w:sz w:val="26"/>
          <w:szCs w:val="26"/>
        </w:rPr>
        <w:t>Порядок</w:t>
      </w:r>
      <w:r w:rsidRPr="00DA2D1E">
        <w:rPr>
          <w:sz w:val="26"/>
          <w:szCs w:val="26"/>
        </w:rPr>
        <w:t xml:space="preserve"> проведения антикоррупционной экспертизы </w:t>
      </w:r>
      <w:r w:rsidR="00CE7059" w:rsidRPr="00DA2D1E">
        <w:rPr>
          <w:sz w:val="26"/>
          <w:szCs w:val="26"/>
        </w:rPr>
        <w:t xml:space="preserve">муниципальных </w:t>
      </w:r>
      <w:r w:rsidR="0011599F" w:rsidRPr="0011599F">
        <w:rPr>
          <w:sz w:val="26"/>
          <w:szCs w:val="26"/>
        </w:rPr>
        <w:t>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  <w:r w:rsidR="0011599F">
        <w:rPr>
          <w:sz w:val="26"/>
          <w:szCs w:val="26"/>
        </w:rPr>
        <w:t xml:space="preserve">, </w:t>
      </w:r>
      <w:r w:rsidR="00CE7059" w:rsidRPr="00DA2D1E">
        <w:rPr>
          <w:sz w:val="26"/>
          <w:szCs w:val="26"/>
        </w:rPr>
        <w:t xml:space="preserve">согласно </w:t>
      </w:r>
      <w:r w:rsidR="0011599F" w:rsidRPr="00DA2D1E">
        <w:rPr>
          <w:sz w:val="26"/>
          <w:szCs w:val="26"/>
        </w:rPr>
        <w:t>приложению,</w:t>
      </w:r>
      <w:r w:rsidR="00CE7059" w:rsidRPr="00DA2D1E">
        <w:rPr>
          <w:sz w:val="26"/>
          <w:szCs w:val="26"/>
        </w:rPr>
        <w:t xml:space="preserve"> к настоящему </w:t>
      </w:r>
      <w:r w:rsidR="0011599F">
        <w:rPr>
          <w:sz w:val="26"/>
          <w:szCs w:val="26"/>
        </w:rPr>
        <w:t>решению</w:t>
      </w:r>
      <w:r w:rsidR="00CE7059" w:rsidRPr="00DA2D1E">
        <w:rPr>
          <w:sz w:val="26"/>
          <w:szCs w:val="26"/>
        </w:rPr>
        <w:t>.</w:t>
      </w:r>
    </w:p>
    <w:p w14:paraId="7523871A" w14:textId="173A2511" w:rsidR="00A00E1A" w:rsidRPr="00DA2D1E" w:rsidRDefault="00A00E1A" w:rsidP="0011599F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</w:r>
      <w:r w:rsidR="001A6C0D" w:rsidRPr="00DA2D1E">
        <w:rPr>
          <w:sz w:val="26"/>
          <w:szCs w:val="26"/>
        </w:rPr>
        <w:t>2</w:t>
      </w:r>
      <w:r w:rsidRPr="00DA2D1E">
        <w:rPr>
          <w:sz w:val="26"/>
          <w:szCs w:val="26"/>
        </w:rPr>
        <w:t xml:space="preserve">. Признать утратившим силу </w:t>
      </w:r>
      <w:r w:rsidR="0011599F">
        <w:rPr>
          <w:sz w:val="26"/>
          <w:szCs w:val="26"/>
        </w:rPr>
        <w:t>решение Совета сельского поселения Камеевский сельсовет</w:t>
      </w:r>
      <w:r w:rsidRPr="00DA2D1E">
        <w:rPr>
          <w:sz w:val="26"/>
          <w:szCs w:val="26"/>
        </w:rPr>
        <w:t xml:space="preserve"> </w:t>
      </w:r>
      <w:r w:rsidR="00B46CE3" w:rsidRPr="00DA2D1E">
        <w:rPr>
          <w:sz w:val="26"/>
          <w:szCs w:val="26"/>
        </w:rPr>
        <w:t xml:space="preserve">муниципального района </w:t>
      </w:r>
      <w:r w:rsidR="0011599F">
        <w:rPr>
          <w:sz w:val="26"/>
          <w:szCs w:val="26"/>
        </w:rPr>
        <w:t xml:space="preserve">Мишкинский район </w:t>
      </w:r>
      <w:r w:rsidR="00B46CE3" w:rsidRPr="00DA2D1E">
        <w:rPr>
          <w:sz w:val="26"/>
          <w:szCs w:val="26"/>
        </w:rPr>
        <w:t>Республики Башкортостан</w:t>
      </w:r>
      <w:r w:rsidRPr="00DA2D1E">
        <w:rPr>
          <w:sz w:val="26"/>
          <w:szCs w:val="26"/>
        </w:rPr>
        <w:t xml:space="preserve"> от </w:t>
      </w:r>
      <w:r w:rsidR="0011599F">
        <w:rPr>
          <w:sz w:val="26"/>
          <w:szCs w:val="26"/>
        </w:rPr>
        <w:t>30.05.2011</w:t>
      </w:r>
      <w:r w:rsidR="00B46CE3" w:rsidRPr="00DA2D1E">
        <w:rPr>
          <w:sz w:val="26"/>
          <w:szCs w:val="26"/>
        </w:rPr>
        <w:t xml:space="preserve"> </w:t>
      </w:r>
      <w:r w:rsidRPr="00DA2D1E">
        <w:rPr>
          <w:sz w:val="26"/>
          <w:szCs w:val="26"/>
        </w:rPr>
        <w:t xml:space="preserve">№ </w:t>
      </w:r>
      <w:r w:rsidR="0011599F">
        <w:rPr>
          <w:sz w:val="26"/>
          <w:szCs w:val="26"/>
        </w:rPr>
        <w:t>35</w:t>
      </w:r>
      <w:r w:rsidR="00B46CE3" w:rsidRPr="00DA2D1E">
        <w:rPr>
          <w:sz w:val="26"/>
          <w:szCs w:val="26"/>
        </w:rPr>
        <w:t xml:space="preserve"> </w:t>
      </w:r>
      <w:r w:rsidRPr="00DA2D1E">
        <w:rPr>
          <w:sz w:val="26"/>
          <w:szCs w:val="26"/>
        </w:rPr>
        <w:t xml:space="preserve">«Об утверждении </w:t>
      </w:r>
      <w:r w:rsidR="0011599F" w:rsidRPr="0011599F">
        <w:rPr>
          <w:sz w:val="26"/>
          <w:szCs w:val="26"/>
        </w:rPr>
        <w:t>Порядка проведения</w:t>
      </w:r>
      <w:r w:rsidR="0011599F">
        <w:rPr>
          <w:sz w:val="26"/>
          <w:szCs w:val="26"/>
        </w:rPr>
        <w:t xml:space="preserve"> </w:t>
      </w:r>
      <w:r w:rsidR="0011599F" w:rsidRPr="0011599F">
        <w:rPr>
          <w:sz w:val="26"/>
          <w:szCs w:val="26"/>
        </w:rPr>
        <w:t>антикоррупционной экспертизы муниципальных</w:t>
      </w:r>
      <w:r w:rsidR="0011599F">
        <w:rPr>
          <w:sz w:val="26"/>
          <w:szCs w:val="26"/>
        </w:rPr>
        <w:t xml:space="preserve"> </w:t>
      </w:r>
      <w:r w:rsidR="0011599F" w:rsidRPr="0011599F">
        <w:rPr>
          <w:sz w:val="26"/>
          <w:szCs w:val="26"/>
        </w:rPr>
        <w:t>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  <w:r w:rsidR="00B46CE3" w:rsidRPr="00DA2D1E">
        <w:rPr>
          <w:sz w:val="26"/>
          <w:szCs w:val="26"/>
        </w:rPr>
        <w:t>».</w:t>
      </w:r>
    </w:p>
    <w:p w14:paraId="43BFD387" w14:textId="1F8F635A" w:rsidR="0011599F" w:rsidRPr="0011599F" w:rsidRDefault="00A00E1A" w:rsidP="0011599F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</w:r>
      <w:r w:rsidR="007F2BE2" w:rsidRPr="00DA2D1E">
        <w:rPr>
          <w:sz w:val="26"/>
          <w:szCs w:val="26"/>
        </w:rPr>
        <w:t>3</w:t>
      </w:r>
      <w:r w:rsidRPr="00DA2D1E">
        <w:rPr>
          <w:sz w:val="26"/>
          <w:szCs w:val="26"/>
        </w:rPr>
        <w:t xml:space="preserve">. </w:t>
      </w:r>
      <w:r w:rsidR="0011599F" w:rsidRPr="0011599F">
        <w:rPr>
          <w:sz w:val="26"/>
          <w:szCs w:val="26"/>
        </w:rPr>
        <w:t xml:space="preserve">Опубликовать на информационном стенде по адресу: с. Камеево, ул. Центральная, дом 1 и разместить на официальном сайте </w:t>
      </w:r>
      <w:r w:rsidR="0011599F" w:rsidRPr="0011599F">
        <w:rPr>
          <w:sz w:val="26"/>
          <w:szCs w:val="26"/>
        </w:rPr>
        <w:t>Сельского</w:t>
      </w:r>
      <w:r w:rsidR="0011599F" w:rsidRPr="0011599F">
        <w:rPr>
          <w:sz w:val="26"/>
          <w:szCs w:val="26"/>
        </w:rPr>
        <w:t xml:space="preserve"> поселения Камеевский сельсовет https://камеево.рф/.</w:t>
      </w:r>
    </w:p>
    <w:p w14:paraId="3122AD59" w14:textId="4EA46A9F" w:rsidR="0011599F" w:rsidRPr="0011599F" w:rsidRDefault="0011599F" w:rsidP="0011599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1599F">
        <w:rPr>
          <w:sz w:val="26"/>
          <w:szCs w:val="26"/>
        </w:rPr>
        <w:t>. Настоящее решение вступает в силу после опубликования.</w:t>
      </w:r>
    </w:p>
    <w:p w14:paraId="1A60F7DE" w14:textId="77777777" w:rsidR="0011599F" w:rsidRPr="0011599F" w:rsidRDefault="0011599F" w:rsidP="0011599F">
      <w:pPr>
        <w:pStyle w:val="a3"/>
        <w:jc w:val="both"/>
        <w:rPr>
          <w:sz w:val="26"/>
          <w:szCs w:val="26"/>
        </w:rPr>
      </w:pPr>
    </w:p>
    <w:p w14:paraId="44A27F47" w14:textId="5AE349DD" w:rsidR="00A00E1A" w:rsidRDefault="0011599F" w:rsidP="0011599F">
      <w:pPr>
        <w:pStyle w:val="a3"/>
        <w:jc w:val="both"/>
        <w:rPr>
          <w:sz w:val="26"/>
          <w:szCs w:val="26"/>
        </w:rPr>
      </w:pPr>
      <w:r w:rsidRPr="0011599F">
        <w:rPr>
          <w:sz w:val="26"/>
          <w:szCs w:val="26"/>
        </w:rPr>
        <w:t>Глава сельского поселения                                                     Г.А.Байдимиров</w:t>
      </w:r>
    </w:p>
    <w:p w14:paraId="5C9578C7" w14:textId="6D474DCC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63806D57" w14:textId="50EF818A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0F496A4C" w14:textId="0E7F8CF3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4E4F079D" w14:textId="48E3FADC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6D1BA82E" w14:textId="109A54B8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0BB0DC9B" w14:textId="1B0BDDE8" w:rsidR="007E7A6A" w:rsidRDefault="007E7A6A" w:rsidP="0011599F">
      <w:pPr>
        <w:pStyle w:val="a3"/>
        <w:jc w:val="both"/>
        <w:rPr>
          <w:sz w:val="26"/>
          <w:szCs w:val="26"/>
        </w:rPr>
      </w:pPr>
    </w:p>
    <w:p w14:paraId="314CDE94" w14:textId="77777777" w:rsidR="007E7A6A" w:rsidRDefault="007E7A6A" w:rsidP="0011599F">
      <w:pPr>
        <w:pStyle w:val="a3"/>
        <w:jc w:val="both"/>
        <w:rPr>
          <w:sz w:val="26"/>
          <w:szCs w:val="26"/>
        </w:rPr>
      </w:pPr>
    </w:p>
    <w:p w14:paraId="50267F9A" w14:textId="6FFA223D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6A00828E" w14:textId="309D804A" w:rsidR="0011599F" w:rsidRDefault="0011599F" w:rsidP="0011599F">
      <w:pPr>
        <w:pStyle w:val="a3"/>
        <w:jc w:val="both"/>
        <w:rPr>
          <w:sz w:val="26"/>
          <w:szCs w:val="26"/>
        </w:rPr>
      </w:pPr>
    </w:p>
    <w:p w14:paraId="254F76A5" w14:textId="77777777" w:rsidR="0011599F" w:rsidRPr="00DA2D1E" w:rsidRDefault="0011599F" w:rsidP="0011599F">
      <w:pPr>
        <w:pStyle w:val="a3"/>
        <w:jc w:val="both"/>
        <w:rPr>
          <w:sz w:val="26"/>
          <w:szCs w:val="26"/>
        </w:rPr>
      </w:pPr>
    </w:p>
    <w:p w14:paraId="28F99758" w14:textId="266C2A93" w:rsidR="001A6C0D" w:rsidRPr="007F2BE2" w:rsidRDefault="007F2BE2" w:rsidP="007F2BE2">
      <w:pPr>
        <w:pStyle w:val="a3"/>
        <w:jc w:val="center"/>
      </w:pPr>
      <w:r>
        <w:rPr>
          <w:sz w:val="28"/>
          <w:szCs w:val="28"/>
        </w:rPr>
        <w:t xml:space="preserve">                                                           </w:t>
      </w:r>
      <w:r w:rsidR="0011599F">
        <w:rPr>
          <w:sz w:val="28"/>
          <w:szCs w:val="28"/>
        </w:rPr>
        <w:t xml:space="preserve">                                            </w:t>
      </w:r>
      <w:r w:rsidR="001A6C0D" w:rsidRPr="007F2BE2">
        <w:t>Приложение № 1</w:t>
      </w:r>
    </w:p>
    <w:p w14:paraId="36913AAD" w14:textId="77777777" w:rsidR="0011599F" w:rsidRDefault="001A6C0D" w:rsidP="0011599F">
      <w:pPr>
        <w:pStyle w:val="a3"/>
        <w:jc w:val="right"/>
      </w:pPr>
      <w:r w:rsidRPr="007F2BE2">
        <w:t xml:space="preserve">к </w:t>
      </w:r>
      <w:r w:rsidR="0011599F">
        <w:t>решению Совета</w:t>
      </w:r>
    </w:p>
    <w:p w14:paraId="0BF5F218" w14:textId="77777777" w:rsidR="0011599F" w:rsidRDefault="0011599F" w:rsidP="0011599F">
      <w:pPr>
        <w:pStyle w:val="a3"/>
        <w:jc w:val="right"/>
      </w:pPr>
      <w:r>
        <w:t xml:space="preserve"> </w:t>
      </w:r>
      <w:r w:rsidRPr="0011599F">
        <w:t xml:space="preserve">сельского поселения </w:t>
      </w:r>
    </w:p>
    <w:p w14:paraId="5ED3C771" w14:textId="77777777" w:rsidR="0011599F" w:rsidRDefault="0011599F" w:rsidP="0011599F">
      <w:pPr>
        <w:pStyle w:val="a3"/>
        <w:jc w:val="right"/>
      </w:pPr>
      <w:r w:rsidRPr="0011599F">
        <w:t xml:space="preserve">Камеевский сельсовет </w:t>
      </w:r>
    </w:p>
    <w:p w14:paraId="295E526E" w14:textId="77777777" w:rsidR="0011599F" w:rsidRDefault="0011599F" w:rsidP="0011599F">
      <w:pPr>
        <w:pStyle w:val="a3"/>
        <w:jc w:val="right"/>
      </w:pPr>
      <w:r w:rsidRPr="0011599F">
        <w:t>муниципального района</w:t>
      </w:r>
    </w:p>
    <w:p w14:paraId="19F5D990" w14:textId="77777777" w:rsidR="0011599F" w:rsidRDefault="0011599F" w:rsidP="0011599F">
      <w:pPr>
        <w:pStyle w:val="a3"/>
        <w:jc w:val="right"/>
      </w:pPr>
      <w:r w:rsidRPr="0011599F">
        <w:t xml:space="preserve"> Мишкинский район</w:t>
      </w:r>
    </w:p>
    <w:p w14:paraId="591FEF23" w14:textId="77777777" w:rsidR="0011599F" w:rsidRDefault="0011599F" w:rsidP="0011599F">
      <w:pPr>
        <w:pStyle w:val="a3"/>
        <w:jc w:val="right"/>
      </w:pPr>
      <w:r w:rsidRPr="0011599F">
        <w:t xml:space="preserve"> Республики Башкортостан</w:t>
      </w:r>
    </w:p>
    <w:p w14:paraId="0A2FC890" w14:textId="6B4DA627" w:rsidR="001A6C0D" w:rsidRPr="0011599F" w:rsidRDefault="0011599F" w:rsidP="0011599F">
      <w:pPr>
        <w:pStyle w:val="a3"/>
        <w:jc w:val="right"/>
      </w:pPr>
      <w:r w:rsidRPr="0011599F">
        <w:t xml:space="preserve"> от </w:t>
      </w:r>
      <w:r>
        <w:t xml:space="preserve">________2023 г. </w:t>
      </w:r>
      <w:r w:rsidRPr="0011599F">
        <w:t xml:space="preserve"> № </w:t>
      </w:r>
      <w:r>
        <w:t>___</w:t>
      </w:r>
    </w:p>
    <w:p w14:paraId="662DFBA0" w14:textId="77777777" w:rsidR="001A6C0D" w:rsidRPr="007F2BE2" w:rsidRDefault="001A6C0D" w:rsidP="001A6C0D">
      <w:pPr>
        <w:pStyle w:val="a3"/>
        <w:jc w:val="right"/>
      </w:pPr>
    </w:p>
    <w:p w14:paraId="0D1B15A0" w14:textId="77777777" w:rsidR="001A6C0D" w:rsidRDefault="001A6C0D" w:rsidP="001A6C0D">
      <w:pPr>
        <w:pStyle w:val="a3"/>
        <w:jc w:val="right"/>
        <w:rPr>
          <w:sz w:val="28"/>
          <w:szCs w:val="28"/>
        </w:rPr>
      </w:pPr>
    </w:p>
    <w:p w14:paraId="63194F33" w14:textId="77777777" w:rsidR="001A6C0D" w:rsidRPr="00DA2D1E" w:rsidRDefault="00CE7059" w:rsidP="001A6C0D">
      <w:pPr>
        <w:pStyle w:val="a3"/>
        <w:jc w:val="center"/>
        <w:rPr>
          <w:b/>
          <w:sz w:val="26"/>
          <w:szCs w:val="26"/>
        </w:rPr>
      </w:pPr>
      <w:r w:rsidRPr="00DA2D1E">
        <w:rPr>
          <w:b/>
          <w:sz w:val="26"/>
          <w:szCs w:val="26"/>
        </w:rPr>
        <w:t>Порядок</w:t>
      </w:r>
    </w:p>
    <w:p w14:paraId="3D245278" w14:textId="069D5D38" w:rsidR="0011599F" w:rsidRPr="0011599F" w:rsidRDefault="0011599F" w:rsidP="0011599F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1599F">
        <w:rPr>
          <w:b/>
          <w:sz w:val="26"/>
          <w:szCs w:val="26"/>
        </w:rPr>
        <w:t>роведения</w:t>
      </w:r>
      <w:r>
        <w:rPr>
          <w:b/>
          <w:sz w:val="26"/>
          <w:szCs w:val="26"/>
        </w:rPr>
        <w:t xml:space="preserve"> </w:t>
      </w:r>
      <w:r w:rsidRPr="0011599F">
        <w:rPr>
          <w:b/>
          <w:sz w:val="26"/>
          <w:szCs w:val="26"/>
        </w:rPr>
        <w:t>антикоррупционной экспертизы муниципальных</w:t>
      </w:r>
    </w:p>
    <w:p w14:paraId="7BE42B5F" w14:textId="357C89A1" w:rsidR="001A6C0D" w:rsidRPr="00DA2D1E" w:rsidRDefault="0011599F" w:rsidP="0011599F">
      <w:pPr>
        <w:pStyle w:val="a3"/>
        <w:jc w:val="center"/>
        <w:rPr>
          <w:b/>
          <w:sz w:val="26"/>
          <w:szCs w:val="26"/>
        </w:rPr>
      </w:pPr>
      <w:r w:rsidRPr="0011599F">
        <w:rPr>
          <w:b/>
          <w:sz w:val="26"/>
          <w:szCs w:val="26"/>
        </w:rPr>
        <w:t>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</w:p>
    <w:p w14:paraId="7B60E8D3" w14:textId="77777777" w:rsidR="001A6C0D" w:rsidRPr="00DA2D1E" w:rsidRDefault="001A6C0D" w:rsidP="001A6C0D">
      <w:pPr>
        <w:pStyle w:val="a3"/>
        <w:jc w:val="center"/>
        <w:rPr>
          <w:b/>
          <w:sz w:val="26"/>
          <w:szCs w:val="26"/>
        </w:rPr>
      </w:pPr>
    </w:p>
    <w:p w14:paraId="4FD0D6AB" w14:textId="77777777" w:rsidR="001A6C0D" w:rsidRPr="00DA2D1E" w:rsidRDefault="00CE7059" w:rsidP="00CE7059">
      <w:pPr>
        <w:pStyle w:val="a3"/>
        <w:jc w:val="center"/>
        <w:rPr>
          <w:b/>
          <w:sz w:val="26"/>
          <w:szCs w:val="26"/>
        </w:rPr>
      </w:pPr>
      <w:r w:rsidRPr="00DA2D1E">
        <w:rPr>
          <w:b/>
          <w:sz w:val="26"/>
          <w:szCs w:val="26"/>
        </w:rPr>
        <w:t>1. Общие положения</w:t>
      </w:r>
    </w:p>
    <w:p w14:paraId="19C84D3E" w14:textId="77777777" w:rsidR="00CE7059" w:rsidRPr="00DA2D1E" w:rsidRDefault="00CE7059" w:rsidP="00CE7059">
      <w:pPr>
        <w:pStyle w:val="a3"/>
        <w:jc w:val="center"/>
        <w:rPr>
          <w:sz w:val="26"/>
          <w:szCs w:val="26"/>
        </w:rPr>
      </w:pPr>
    </w:p>
    <w:p w14:paraId="3F1414CF" w14:textId="77777777" w:rsidR="007E7A6A" w:rsidRDefault="00CE7059" w:rsidP="00CE7059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1.1. Настоящим Порядком проведения </w:t>
      </w:r>
      <w:r w:rsidR="0011599F" w:rsidRPr="0011599F">
        <w:rPr>
          <w:sz w:val="26"/>
          <w:szCs w:val="26"/>
        </w:rPr>
        <w:t>антикоррупционной экспертизы муниципальных</w:t>
      </w:r>
      <w:r w:rsidR="0011599F">
        <w:rPr>
          <w:sz w:val="26"/>
          <w:szCs w:val="26"/>
        </w:rPr>
        <w:t xml:space="preserve"> </w:t>
      </w:r>
      <w:r w:rsidR="0011599F" w:rsidRPr="0011599F">
        <w:rPr>
          <w:sz w:val="26"/>
          <w:szCs w:val="26"/>
        </w:rPr>
        <w:t>нормативных правовых актов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  <w:r w:rsidRPr="00DA2D1E">
        <w:rPr>
          <w:sz w:val="26"/>
          <w:szCs w:val="26"/>
        </w:rPr>
        <w:t xml:space="preserve"> (далее – Порядок) устанавливается процедура проведения антикоррупционной экспертизы муниципальных нормативных правовых актов</w:t>
      </w:r>
      <w:r w:rsidR="007E7A6A" w:rsidRPr="007E7A6A">
        <w:rPr>
          <w:sz w:val="26"/>
          <w:szCs w:val="26"/>
        </w:rPr>
        <w:t xml:space="preserve"> и проектов нормативных правовых актов Совета и Администрации сельского поселения Камеевский муниципального района Мишкинский район Республики Башкортостан</w:t>
      </w:r>
      <w:r w:rsidR="007E7A6A">
        <w:rPr>
          <w:sz w:val="26"/>
          <w:szCs w:val="26"/>
        </w:rPr>
        <w:t>.</w:t>
      </w:r>
    </w:p>
    <w:p w14:paraId="4A0093F8" w14:textId="2EA65B94" w:rsidR="00CE7059" w:rsidRPr="00DA2D1E" w:rsidRDefault="00CE7059" w:rsidP="00CE7059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14:paraId="13397CFE" w14:textId="77777777" w:rsidR="00CE7059" w:rsidRPr="00DA2D1E" w:rsidRDefault="00CE7059" w:rsidP="00CE7059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1.3. </w:t>
      </w:r>
      <w:r w:rsidR="00174E63" w:rsidRPr="00DA2D1E">
        <w:rPr>
          <w:sz w:val="26"/>
          <w:szCs w:val="26"/>
        </w:rPr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14:paraId="1F7CE555" w14:textId="77777777" w:rsidR="00135168" w:rsidRPr="00DA2D1E" w:rsidRDefault="00135168" w:rsidP="00CE7059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1.4. Антикоррупционная экспертиза правовых актов </w:t>
      </w:r>
      <w:r w:rsidR="00624EDE" w:rsidRPr="00DA2D1E">
        <w:rPr>
          <w:sz w:val="26"/>
          <w:szCs w:val="26"/>
        </w:rPr>
        <w:t xml:space="preserve">и их проектов проводится </w:t>
      </w:r>
      <w:r w:rsidR="007F2BE2" w:rsidRPr="00DA2D1E">
        <w:rPr>
          <w:sz w:val="26"/>
          <w:szCs w:val="26"/>
        </w:rPr>
        <w:t>специалистом отдела муниц</w:t>
      </w:r>
      <w:r w:rsidR="006D7494" w:rsidRPr="00DA2D1E">
        <w:rPr>
          <w:sz w:val="26"/>
          <w:szCs w:val="26"/>
        </w:rPr>
        <w:t xml:space="preserve">ипальной службы, правовой и кадровой работы </w:t>
      </w:r>
      <w:r w:rsidR="007F2BE2" w:rsidRPr="00DA2D1E">
        <w:rPr>
          <w:sz w:val="26"/>
          <w:szCs w:val="26"/>
        </w:rPr>
        <w:t>Администрации,</w:t>
      </w:r>
      <w:r w:rsidR="00624EDE" w:rsidRPr="00DA2D1E">
        <w:rPr>
          <w:sz w:val="26"/>
          <w:szCs w:val="26"/>
        </w:rPr>
        <w:t xml:space="preserve"> отвечающим за правовую работу в соответствии </w:t>
      </w:r>
      <w:r w:rsidR="00255F28" w:rsidRPr="00DA2D1E">
        <w:rPr>
          <w:sz w:val="26"/>
          <w:szCs w:val="26"/>
        </w:rPr>
        <w:t>с</w:t>
      </w:r>
      <w:r w:rsidR="00624EDE" w:rsidRPr="00DA2D1E">
        <w:rPr>
          <w:sz w:val="26"/>
          <w:szCs w:val="26"/>
        </w:rPr>
        <w:t xml:space="preserve"> должностной инструкцией (далее – специалист по правовой работе)</w:t>
      </w:r>
      <w:r w:rsidR="003900DC" w:rsidRPr="00DA2D1E">
        <w:rPr>
          <w:sz w:val="26"/>
          <w:szCs w:val="26"/>
        </w:rPr>
        <w:t>.</w:t>
      </w:r>
    </w:p>
    <w:p w14:paraId="1576A52E" w14:textId="77777777" w:rsidR="00174E63" w:rsidRPr="00DA2D1E" w:rsidRDefault="00174E63" w:rsidP="00CE7059">
      <w:pPr>
        <w:pStyle w:val="a3"/>
        <w:jc w:val="both"/>
        <w:rPr>
          <w:sz w:val="26"/>
          <w:szCs w:val="26"/>
        </w:rPr>
      </w:pPr>
    </w:p>
    <w:p w14:paraId="03AB8B24" w14:textId="77777777" w:rsidR="00174E63" w:rsidRPr="00DA2D1E" w:rsidRDefault="00174E63" w:rsidP="00135168">
      <w:pPr>
        <w:pStyle w:val="a3"/>
        <w:jc w:val="center"/>
        <w:rPr>
          <w:b/>
          <w:sz w:val="26"/>
          <w:szCs w:val="26"/>
        </w:rPr>
      </w:pPr>
      <w:r w:rsidRPr="00DA2D1E">
        <w:rPr>
          <w:b/>
          <w:sz w:val="26"/>
          <w:szCs w:val="26"/>
        </w:rPr>
        <w:t xml:space="preserve">2. </w:t>
      </w:r>
      <w:r w:rsidR="00135168" w:rsidRPr="00DA2D1E">
        <w:rPr>
          <w:b/>
          <w:sz w:val="26"/>
          <w:szCs w:val="26"/>
        </w:rPr>
        <w:t>Виды антикоррупционной экспертизы</w:t>
      </w:r>
    </w:p>
    <w:p w14:paraId="670584BF" w14:textId="77777777" w:rsidR="00135168" w:rsidRPr="00DA2D1E" w:rsidRDefault="00135168" w:rsidP="00135168">
      <w:pPr>
        <w:pStyle w:val="a3"/>
        <w:jc w:val="center"/>
        <w:rPr>
          <w:b/>
          <w:sz w:val="26"/>
          <w:szCs w:val="26"/>
        </w:rPr>
      </w:pPr>
    </w:p>
    <w:p w14:paraId="59C274B8" w14:textId="77777777" w:rsidR="00135168" w:rsidRPr="00DA2D1E" w:rsidRDefault="00135168" w:rsidP="00135168">
      <w:pPr>
        <w:pStyle w:val="a3"/>
        <w:jc w:val="both"/>
        <w:rPr>
          <w:sz w:val="26"/>
          <w:szCs w:val="26"/>
        </w:rPr>
      </w:pPr>
      <w:r w:rsidRPr="00DA2D1E">
        <w:rPr>
          <w:b/>
          <w:sz w:val="26"/>
          <w:szCs w:val="26"/>
        </w:rPr>
        <w:tab/>
      </w:r>
      <w:r w:rsidRPr="00DA2D1E">
        <w:rPr>
          <w:sz w:val="26"/>
          <w:szCs w:val="26"/>
        </w:rPr>
        <w:t>2.1. К видам антикоррупционной экспертизы относятся:</w:t>
      </w:r>
    </w:p>
    <w:p w14:paraId="14048ED0" w14:textId="77777777" w:rsidR="00135168" w:rsidRPr="00DA2D1E" w:rsidRDefault="00135168" w:rsidP="00135168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14:paraId="0DE77E7C" w14:textId="77777777" w:rsidR="00135168" w:rsidRPr="00DA2D1E" w:rsidRDefault="00135168" w:rsidP="00135168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2) антикоррупционная экспертиза действующих муниципальных нормативных правовых актов;</w:t>
      </w:r>
    </w:p>
    <w:p w14:paraId="04EC0203" w14:textId="77777777" w:rsidR="00135168" w:rsidRPr="00DA2D1E" w:rsidRDefault="00135168" w:rsidP="00135168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3)  независимая антикоррупционная экспертиза.</w:t>
      </w:r>
    </w:p>
    <w:p w14:paraId="6D15F1F2" w14:textId="77777777" w:rsidR="00FC3141" w:rsidRPr="00DA2D1E" w:rsidRDefault="00135168" w:rsidP="00135168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lastRenderedPageBreak/>
        <w:tab/>
        <w:t xml:space="preserve">2.2. В соответствии с настоящим Порядком специалист </w:t>
      </w:r>
      <w:r w:rsidR="00FC3141" w:rsidRPr="00DA2D1E">
        <w:rPr>
          <w:sz w:val="26"/>
          <w:szCs w:val="26"/>
        </w:rPr>
        <w:t>по правовой работе проводит антикоррупционную экспертизу, предусмотренную подпунктами 1, 2 пункта 2.1. настоящего Порядка.</w:t>
      </w:r>
    </w:p>
    <w:p w14:paraId="7DEFCE57" w14:textId="77777777" w:rsidR="00135168" w:rsidRPr="00DA2D1E" w:rsidRDefault="00135168" w:rsidP="00135168">
      <w:pPr>
        <w:pStyle w:val="a3"/>
        <w:jc w:val="both"/>
        <w:rPr>
          <w:sz w:val="26"/>
          <w:szCs w:val="26"/>
        </w:rPr>
      </w:pPr>
    </w:p>
    <w:p w14:paraId="73CBE281" w14:textId="77777777" w:rsidR="00FC3141" w:rsidRPr="00DA2D1E" w:rsidRDefault="00FC3141" w:rsidP="00FC3141">
      <w:pPr>
        <w:pStyle w:val="a3"/>
        <w:jc w:val="center"/>
        <w:rPr>
          <w:b/>
          <w:sz w:val="26"/>
          <w:szCs w:val="26"/>
        </w:rPr>
      </w:pPr>
      <w:r w:rsidRPr="00DA2D1E">
        <w:rPr>
          <w:b/>
          <w:sz w:val="26"/>
          <w:szCs w:val="26"/>
        </w:rPr>
        <w:t>3. Процедура проведения антикоррупционной экспертизы муниципальных нормативных правовых актов и их проектов</w:t>
      </w:r>
    </w:p>
    <w:p w14:paraId="6FBD554A" w14:textId="77777777" w:rsidR="00FC3141" w:rsidRPr="00DA2D1E" w:rsidRDefault="00FC3141" w:rsidP="00FC3141">
      <w:pPr>
        <w:pStyle w:val="a3"/>
        <w:jc w:val="both"/>
        <w:rPr>
          <w:sz w:val="26"/>
          <w:szCs w:val="26"/>
        </w:rPr>
      </w:pPr>
    </w:p>
    <w:p w14:paraId="4D7DDD69" w14:textId="77777777" w:rsidR="00FC3141" w:rsidRPr="00DA2D1E" w:rsidRDefault="00FC3141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</w:r>
      <w:r w:rsidR="003900DC" w:rsidRPr="00DA2D1E">
        <w:rPr>
          <w:sz w:val="26"/>
          <w:szCs w:val="26"/>
        </w:rPr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14:paraId="70A3E3C7" w14:textId="77777777" w:rsidR="003900DC" w:rsidRPr="00DA2D1E" w:rsidRDefault="003C50FC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3.2. Антикоррупционная экспертиза </w:t>
      </w:r>
      <w:r w:rsidR="002113BF" w:rsidRPr="00DA2D1E">
        <w:rPr>
          <w:sz w:val="26"/>
          <w:szCs w:val="26"/>
        </w:rPr>
        <w:t>действующих</w:t>
      </w:r>
      <w:r w:rsidRPr="00DA2D1E">
        <w:rPr>
          <w:sz w:val="26"/>
          <w:szCs w:val="26"/>
        </w:rPr>
        <w:t xml:space="preserve"> муниципальных нормативных правовых актов проводится:</w:t>
      </w:r>
    </w:p>
    <w:p w14:paraId="5A6632F1" w14:textId="77777777" w:rsidR="003C50FC" w:rsidRPr="00DA2D1E" w:rsidRDefault="003C50FC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- при мониторинге их применения;</w:t>
      </w:r>
    </w:p>
    <w:p w14:paraId="1DBD25E3" w14:textId="77777777" w:rsidR="003C50FC" w:rsidRPr="00DA2D1E" w:rsidRDefault="003C50FC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- при проведении их правовой экспертизы.</w:t>
      </w:r>
    </w:p>
    <w:p w14:paraId="7C63433D" w14:textId="77777777" w:rsidR="003C50FC" w:rsidRPr="00DA2D1E" w:rsidRDefault="003C50FC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14:paraId="071769D5" w14:textId="77777777" w:rsidR="003C50FC" w:rsidRPr="00DA2D1E" w:rsidRDefault="003C50FC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3.4. </w:t>
      </w:r>
      <w:r w:rsidR="002113BF" w:rsidRPr="00DA2D1E">
        <w:rPr>
          <w:sz w:val="26"/>
          <w:szCs w:val="26"/>
        </w:rPr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2843CECC" w14:textId="77777777" w:rsidR="002113BF" w:rsidRPr="00DA2D1E" w:rsidRDefault="002113BF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3.5.</w:t>
      </w:r>
      <w:r w:rsidR="00BB28D5" w:rsidRPr="00DA2D1E">
        <w:rPr>
          <w:sz w:val="26"/>
          <w:szCs w:val="26"/>
        </w:rPr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 w:rsidRPr="00DA2D1E">
        <w:rPr>
          <w:sz w:val="26"/>
          <w:szCs w:val="26"/>
        </w:rPr>
        <w:t xml:space="preserve"> (пят</w:t>
      </w:r>
      <w:r w:rsidR="00566E5E" w:rsidRPr="00DA2D1E">
        <w:rPr>
          <w:sz w:val="26"/>
          <w:szCs w:val="26"/>
        </w:rPr>
        <w:t>ь</w:t>
      </w:r>
      <w:r w:rsidR="00745E7D" w:rsidRPr="00DA2D1E">
        <w:rPr>
          <w:sz w:val="26"/>
          <w:szCs w:val="26"/>
        </w:rPr>
        <w:t>)</w:t>
      </w:r>
      <w:r w:rsidR="00BB28D5" w:rsidRPr="00DA2D1E">
        <w:rPr>
          <w:sz w:val="26"/>
          <w:szCs w:val="26"/>
        </w:rPr>
        <w:t xml:space="preserve"> рабочих дней.</w:t>
      </w:r>
    </w:p>
    <w:p w14:paraId="4C612759" w14:textId="59D43FC3" w:rsidR="00BB28D5" w:rsidRPr="00DA2D1E" w:rsidRDefault="00BB28D5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3.6. </w:t>
      </w:r>
      <w:r w:rsidR="00745E7D" w:rsidRPr="00DA2D1E">
        <w:rPr>
          <w:sz w:val="26"/>
          <w:szCs w:val="26"/>
        </w:rPr>
        <w:t xml:space="preserve">Результаты антикоррупционной экспертизы отражаются в заключении, составляемом в пределах </w:t>
      </w:r>
      <w:r w:rsidR="007E7A6A" w:rsidRPr="00DA2D1E">
        <w:rPr>
          <w:sz w:val="26"/>
          <w:szCs w:val="26"/>
        </w:rPr>
        <w:t>срока,</w:t>
      </w:r>
      <w:r w:rsidR="00745E7D" w:rsidRPr="00DA2D1E">
        <w:rPr>
          <w:sz w:val="26"/>
          <w:szCs w:val="26"/>
        </w:rPr>
        <w:t xml:space="preserve"> установленного подпунктом 3.5 настоящего Порядка.</w:t>
      </w:r>
    </w:p>
    <w:p w14:paraId="462F66DC" w14:textId="77777777" w:rsidR="00745E7D" w:rsidRPr="00DA2D1E" w:rsidRDefault="00745E7D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 w:rsidRPr="00DA2D1E">
        <w:rPr>
          <w:sz w:val="26"/>
          <w:szCs w:val="26"/>
        </w:rPr>
        <w:t>т</w:t>
      </w:r>
      <w:r w:rsidRPr="00DA2D1E">
        <w:rPr>
          <w:sz w:val="26"/>
          <w:szCs w:val="26"/>
        </w:rPr>
        <w:t>е, проекте муниципального нормативного правового акта коррупциогенные факторы и предложены способы их устранения.</w:t>
      </w:r>
    </w:p>
    <w:p w14:paraId="2389E47C" w14:textId="77777777" w:rsidR="00745E7D" w:rsidRPr="00DA2D1E" w:rsidRDefault="00745E7D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3.</w:t>
      </w:r>
      <w:r w:rsidR="002060AE" w:rsidRPr="00DA2D1E">
        <w:rPr>
          <w:sz w:val="26"/>
          <w:szCs w:val="26"/>
        </w:rPr>
        <w:t>8</w:t>
      </w:r>
      <w:r w:rsidRPr="00DA2D1E">
        <w:rPr>
          <w:sz w:val="26"/>
          <w:szCs w:val="26"/>
        </w:rPr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14:paraId="7C0F255C" w14:textId="77777777" w:rsidR="00745E7D" w:rsidRPr="00DA2D1E" w:rsidRDefault="00745E7D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3.</w:t>
      </w:r>
      <w:r w:rsidR="002060AE" w:rsidRPr="00DA2D1E">
        <w:rPr>
          <w:sz w:val="26"/>
          <w:szCs w:val="26"/>
        </w:rPr>
        <w:t>9</w:t>
      </w:r>
      <w:r w:rsidRPr="00DA2D1E">
        <w:rPr>
          <w:sz w:val="26"/>
          <w:szCs w:val="26"/>
        </w:rPr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 w:rsidRPr="00DA2D1E">
        <w:rPr>
          <w:sz w:val="26"/>
          <w:szCs w:val="26"/>
        </w:rPr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14:paraId="6C194317" w14:textId="77777777" w:rsidR="002060AE" w:rsidRPr="00DA2D1E" w:rsidRDefault="002060AE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14:paraId="202FAF2F" w14:textId="433B9F95" w:rsidR="00C10AF0" w:rsidRPr="00DA2D1E" w:rsidRDefault="002060AE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3.11. </w:t>
      </w:r>
      <w:r w:rsidR="00C10AF0" w:rsidRPr="00DA2D1E">
        <w:rPr>
          <w:sz w:val="26"/>
          <w:szCs w:val="26"/>
        </w:rPr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9D446E" w:rsidRPr="00DA2D1E">
        <w:rPr>
          <w:sz w:val="26"/>
          <w:szCs w:val="26"/>
        </w:rPr>
        <w:t xml:space="preserve">специалист по правовой работе направляет соответствующее заключение Главе </w:t>
      </w:r>
      <w:r w:rsidR="007E7A6A">
        <w:rPr>
          <w:sz w:val="26"/>
          <w:szCs w:val="26"/>
        </w:rPr>
        <w:t>сельского поселения</w:t>
      </w:r>
      <w:r w:rsidR="009D446E" w:rsidRPr="00DA2D1E">
        <w:rPr>
          <w:sz w:val="26"/>
          <w:szCs w:val="26"/>
        </w:rPr>
        <w:t xml:space="preserve">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14:paraId="60607238" w14:textId="77777777" w:rsidR="009D446E" w:rsidRPr="00DA2D1E" w:rsidRDefault="00C10AF0" w:rsidP="00FC3141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lastRenderedPageBreak/>
        <w:tab/>
        <w:t xml:space="preserve">3.12. </w:t>
      </w:r>
      <w:r w:rsidR="009D446E" w:rsidRPr="00DA2D1E">
        <w:rPr>
          <w:sz w:val="26"/>
          <w:szCs w:val="26"/>
        </w:rPr>
        <w:t>В случае несогласия с результатами антикоррупционной экспертизы исполнитель направляет специалисту по правовой работе служебную записку с</w:t>
      </w:r>
      <w:r w:rsidR="003411C3" w:rsidRPr="00DA2D1E">
        <w:rPr>
          <w:sz w:val="26"/>
          <w:szCs w:val="26"/>
        </w:rPr>
        <w:t xml:space="preserve"> обоснованием своего несогласия, срок рассмотрения не более 2 (двух) дней.</w:t>
      </w:r>
    </w:p>
    <w:p w14:paraId="6F0AA782" w14:textId="77777777" w:rsidR="003411C3" w:rsidRPr="00DA2D1E" w:rsidRDefault="009D446E" w:rsidP="003411C3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</w:r>
      <w:r w:rsidR="003411C3" w:rsidRPr="00DA2D1E">
        <w:rPr>
          <w:sz w:val="26"/>
          <w:szCs w:val="26"/>
        </w:rPr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 w:rsidRPr="00DA2D1E">
        <w:rPr>
          <w:sz w:val="26"/>
          <w:szCs w:val="26"/>
        </w:rPr>
        <w:t>решаются путем создания комиссии.</w:t>
      </w:r>
    </w:p>
    <w:p w14:paraId="06C905EA" w14:textId="585323C0" w:rsidR="003411C3" w:rsidRPr="00DA2D1E" w:rsidRDefault="003411C3" w:rsidP="003411C3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Письменно оформленные протоколы заседаний </w:t>
      </w:r>
      <w:r w:rsidR="00767662" w:rsidRPr="00DA2D1E">
        <w:rPr>
          <w:sz w:val="26"/>
          <w:szCs w:val="26"/>
        </w:rPr>
        <w:t>комиссии</w:t>
      </w:r>
      <w:r w:rsidRPr="00DA2D1E">
        <w:rPr>
          <w:sz w:val="26"/>
          <w:szCs w:val="26"/>
        </w:rPr>
        <w:t xml:space="preserve">, представляются Главе </w:t>
      </w:r>
      <w:r w:rsidR="007E7A6A">
        <w:rPr>
          <w:sz w:val="26"/>
          <w:szCs w:val="26"/>
        </w:rPr>
        <w:t>сельского поселения</w:t>
      </w:r>
      <w:r w:rsidRPr="00DA2D1E">
        <w:rPr>
          <w:sz w:val="26"/>
          <w:szCs w:val="26"/>
        </w:rPr>
        <w:t xml:space="preserve"> вместе с заключением по результатам проведения антикоррупционной экспертизы.</w:t>
      </w:r>
    </w:p>
    <w:p w14:paraId="68F493D5" w14:textId="77777777" w:rsidR="003411C3" w:rsidRPr="00DA2D1E" w:rsidRDefault="003411C3" w:rsidP="003411C3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 xml:space="preserve">3.13. </w:t>
      </w:r>
      <w:r w:rsidR="00767662" w:rsidRPr="00DA2D1E">
        <w:rPr>
          <w:sz w:val="26"/>
          <w:szCs w:val="26"/>
        </w:rPr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14:paraId="09D84A91" w14:textId="77777777" w:rsidR="00767662" w:rsidRPr="00DA2D1E" w:rsidRDefault="00767662" w:rsidP="003411C3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49B15DA3" w14:textId="77777777" w:rsidR="00767662" w:rsidRPr="00DA2D1E" w:rsidRDefault="00767662" w:rsidP="003411C3">
      <w:pPr>
        <w:pStyle w:val="a3"/>
        <w:jc w:val="both"/>
        <w:rPr>
          <w:sz w:val="26"/>
          <w:szCs w:val="26"/>
        </w:rPr>
      </w:pPr>
    </w:p>
    <w:p w14:paraId="34622290" w14:textId="77777777" w:rsidR="00767662" w:rsidRPr="00DA2D1E" w:rsidRDefault="00767662" w:rsidP="00767662">
      <w:pPr>
        <w:pStyle w:val="a3"/>
        <w:jc w:val="center"/>
        <w:rPr>
          <w:b/>
          <w:sz w:val="26"/>
          <w:szCs w:val="26"/>
        </w:rPr>
      </w:pPr>
      <w:r w:rsidRPr="00DA2D1E">
        <w:rPr>
          <w:b/>
          <w:sz w:val="26"/>
          <w:szCs w:val="26"/>
        </w:rPr>
        <w:t>4. Независимая антикоррупционная экспертиза</w:t>
      </w:r>
    </w:p>
    <w:p w14:paraId="33D4BAD1" w14:textId="77777777" w:rsidR="00767662" w:rsidRPr="00DA2D1E" w:rsidRDefault="00767662" w:rsidP="00767662">
      <w:pPr>
        <w:pStyle w:val="a3"/>
        <w:jc w:val="both"/>
        <w:rPr>
          <w:b/>
          <w:sz w:val="26"/>
          <w:szCs w:val="26"/>
        </w:rPr>
      </w:pPr>
    </w:p>
    <w:p w14:paraId="030FA8DD" w14:textId="77777777" w:rsidR="002F40CE" w:rsidRPr="00DA2D1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A2D1E">
        <w:rPr>
          <w:color w:val="000000"/>
          <w:sz w:val="26"/>
          <w:szCs w:val="26"/>
        </w:rPr>
        <w:t>4.1. </w:t>
      </w:r>
      <w:r w:rsidR="002F40CE" w:rsidRPr="00DA2D1E">
        <w:rPr>
          <w:color w:val="000000"/>
          <w:sz w:val="26"/>
          <w:szCs w:val="26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14:paraId="0ACDDDF6" w14:textId="7FEAFA26" w:rsidR="007937C6" w:rsidRPr="00DA2D1E" w:rsidRDefault="002F40CE" w:rsidP="00CE7DC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A2D1E">
        <w:rPr>
          <w:color w:val="000000"/>
          <w:sz w:val="26"/>
          <w:szCs w:val="26"/>
        </w:rPr>
        <w:t>4.2. Независимыми экспертами не могут являться юридические и физические лица</w:t>
      </w:r>
      <w:r w:rsidR="007E7A6A" w:rsidRPr="00DA2D1E">
        <w:rPr>
          <w:color w:val="000000"/>
          <w:sz w:val="26"/>
          <w:szCs w:val="26"/>
        </w:rPr>
        <w:t>,</w:t>
      </w:r>
      <w:r w:rsidRPr="00DA2D1E">
        <w:rPr>
          <w:color w:val="000000"/>
          <w:sz w:val="26"/>
          <w:szCs w:val="26"/>
        </w:rPr>
        <w:t xml:space="preserve"> принимавшие участие в подготовке проекта, а также учреждения находящиеся в ведении Администрации</w:t>
      </w:r>
      <w:r w:rsidR="007937C6" w:rsidRPr="00DA2D1E">
        <w:rPr>
          <w:color w:val="000000"/>
          <w:sz w:val="26"/>
          <w:szCs w:val="26"/>
        </w:rPr>
        <w:t>.</w:t>
      </w:r>
      <w:r w:rsidRPr="00DA2D1E">
        <w:rPr>
          <w:color w:val="000000"/>
          <w:sz w:val="26"/>
          <w:szCs w:val="26"/>
        </w:rPr>
        <w:t xml:space="preserve"> </w:t>
      </w:r>
    </w:p>
    <w:p w14:paraId="16C8D846" w14:textId="39680F40" w:rsidR="003E4F81" w:rsidRPr="00DA2D1E" w:rsidRDefault="003E4F81" w:rsidP="006D749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A2D1E">
        <w:rPr>
          <w:color w:val="000000"/>
          <w:sz w:val="26"/>
          <w:szCs w:val="26"/>
        </w:rPr>
        <w:t xml:space="preserve">4.3. Проекты нормативных правовых актов размещаются на официальном сайте Администрации </w:t>
      </w:r>
      <w:r w:rsidR="006D7494" w:rsidRPr="00DA2D1E">
        <w:rPr>
          <w:color w:val="000000"/>
          <w:sz w:val="26"/>
          <w:szCs w:val="26"/>
        </w:rPr>
        <w:t>https://</w:t>
      </w:r>
      <w:r w:rsidR="007E7A6A">
        <w:rPr>
          <w:color w:val="000000"/>
          <w:sz w:val="26"/>
          <w:szCs w:val="26"/>
        </w:rPr>
        <w:t>камеево.рф</w:t>
      </w:r>
      <w:r w:rsidR="006D7494" w:rsidRPr="00DA2D1E">
        <w:rPr>
          <w:color w:val="000000"/>
          <w:sz w:val="26"/>
          <w:szCs w:val="26"/>
        </w:rPr>
        <w:t>/</w:t>
      </w:r>
      <w:r w:rsidRPr="00DA2D1E">
        <w:rPr>
          <w:color w:val="000000"/>
          <w:sz w:val="26"/>
          <w:szCs w:val="26"/>
        </w:rPr>
        <w:t>) в разделе «Проекты</w:t>
      </w:r>
      <w:r w:rsidR="004318F4" w:rsidRPr="00DA2D1E">
        <w:rPr>
          <w:color w:val="000000"/>
          <w:sz w:val="26"/>
          <w:szCs w:val="26"/>
        </w:rPr>
        <w:t xml:space="preserve"> </w:t>
      </w:r>
      <w:r w:rsidR="007E7A6A">
        <w:rPr>
          <w:color w:val="000000"/>
          <w:sz w:val="26"/>
          <w:szCs w:val="26"/>
        </w:rPr>
        <w:t>НПА</w:t>
      </w:r>
      <w:r w:rsidRPr="00DA2D1E">
        <w:rPr>
          <w:color w:val="000000"/>
          <w:sz w:val="26"/>
          <w:szCs w:val="26"/>
        </w:rPr>
        <w:t>».</w:t>
      </w:r>
    </w:p>
    <w:p w14:paraId="321DBEDA" w14:textId="77777777" w:rsidR="00CE7DCF" w:rsidRPr="00DA2D1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4.</w:t>
      </w:r>
      <w:r w:rsidR="003E4F81" w:rsidRPr="00DA2D1E">
        <w:rPr>
          <w:sz w:val="26"/>
          <w:szCs w:val="26"/>
        </w:rPr>
        <w:t>4</w:t>
      </w:r>
      <w:r w:rsidRPr="00DA2D1E">
        <w:rPr>
          <w:sz w:val="26"/>
          <w:szCs w:val="26"/>
        </w:rPr>
        <w:t xml:space="preserve">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14:paraId="3A2F7C16" w14:textId="77777777" w:rsidR="00CE7DCF" w:rsidRPr="00DA2D1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14:paraId="4AB833BE" w14:textId="77777777" w:rsidR="00CE7DCF" w:rsidRPr="00DA2D1E" w:rsidRDefault="00CE7DCF" w:rsidP="00CE7DCF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14:paraId="17A5D6CB" w14:textId="77777777" w:rsidR="00CE7DCF" w:rsidRPr="00DA2D1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4.</w:t>
      </w:r>
      <w:r w:rsidR="003E4F81" w:rsidRPr="00DA2D1E">
        <w:rPr>
          <w:sz w:val="26"/>
          <w:szCs w:val="26"/>
        </w:rPr>
        <w:t>5</w:t>
      </w:r>
      <w:r w:rsidRPr="00DA2D1E">
        <w:rPr>
          <w:sz w:val="26"/>
          <w:szCs w:val="26"/>
        </w:rPr>
        <w:t>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14:paraId="502DEA42" w14:textId="77777777" w:rsidR="00CE7DCF" w:rsidRPr="00DA2D1E" w:rsidRDefault="00CE7DCF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По истечении срока проведения независимой экспертизы проект может быть удален с сайта.</w:t>
      </w:r>
    </w:p>
    <w:p w14:paraId="0C80CEE1" w14:textId="77777777" w:rsidR="00CE7DCF" w:rsidRPr="00DA2D1E" w:rsidRDefault="00CE7DCF" w:rsidP="00CE7DCF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4.</w:t>
      </w:r>
      <w:r w:rsidR="003E4F81" w:rsidRPr="00DA2D1E">
        <w:rPr>
          <w:sz w:val="26"/>
          <w:szCs w:val="26"/>
        </w:rPr>
        <w:t>6</w:t>
      </w:r>
      <w:r w:rsidRPr="00DA2D1E">
        <w:rPr>
          <w:sz w:val="26"/>
          <w:szCs w:val="26"/>
        </w:rPr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14:paraId="448D4C9A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lastRenderedPageBreak/>
        <w:t>4.</w:t>
      </w:r>
      <w:r w:rsidR="003E4F81" w:rsidRPr="00DA2D1E">
        <w:rPr>
          <w:sz w:val="26"/>
          <w:szCs w:val="26"/>
        </w:rPr>
        <w:t>7</w:t>
      </w:r>
      <w:r w:rsidRPr="00DA2D1E">
        <w:rPr>
          <w:sz w:val="26"/>
          <w:szCs w:val="26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14:paraId="7BC098FE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С целью соблюдения срока, установленного пунктом 4.</w:t>
      </w:r>
      <w:r w:rsidR="007937C6" w:rsidRPr="00DA2D1E">
        <w:rPr>
          <w:sz w:val="26"/>
          <w:szCs w:val="26"/>
        </w:rPr>
        <w:t>3</w:t>
      </w:r>
      <w:r w:rsidRPr="00DA2D1E">
        <w:rPr>
          <w:sz w:val="26"/>
          <w:szCs w:val="26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14:paraId="26BA3B71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</w:t>
      </w:r>
      <w:r w:rsidR="003E4F81" w:rsidRPr="00DA2D1E">
        <w:rPr>
          <w:sz w:val="26"/>
          <w:szCs w:val="26"/>
        </w:rPr>
        <w:t>8</w:t>
      </w:r>
      <w:r w:rsidRPr="00DA2D1E">
        <w:rPr>
          <w:sz w:val="26"/>
          <w:szCs w:val="26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14:paraId="51871892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 xml:space="preserve">В случае </w:t>
      </w:r>
      <w:r w:rsidR="006D7494" w:rsidRPr="00DA2D1E">
        <w:rPr>
          <w:sz w:val="26"/>
          <w:szCs w:val="26"/>
        </w:rPr>
        <w:t>не поступления</w:t>
      </w:r>
      <w:r w:rsidRPr="00DA2D1E">
        <w:rPr>
          <w:sz w:val="26"/>
          <w:szCs w:val="26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14:paraId="46C66D8F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</w:t>
      </w:r>
      <w:r w:rsidR="003E4F81" w:rsidRPr="00DA2D1E">
        <w:rPr>
          <w:sz w:val="26"/>
          <w:szCs w:val="26"/>
        </w:rPr>
        <w:t>9</w:t>
      </w:r>
      <w:r w:rsidRPr="00DA2D1E">
        <w:rPr>
          <w:sz w:val="26"/>
          <w:szCs w:val="26"/>
        </w:rPr>
        <w:t xml:space="preserve">. Заключение по результатам независимой антикоррупционной экспертизы </w:t>
      </w:r>
      <w:r w:rsidR="007937C6" w:rsidRPr="00DA2D1E">
        <w:rPr>
          <w:sz w:val="26"/>
          <w:szCs w:val="26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14:paraId="4565DC98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4.1</w:t>
      </w:r>
      <w:r w:rsidR="003E4F81" w:rsidRPr="00DA2D1E">
        <w:rPr>
          <w:sz w:val="26"/>
          <w:szCs w:val="26"/>
        </w:rPr>
        <w:t>0</w:t>
      </w:r>
      <w:r w:rsidRPr="00DA2D1E">
        <w:rPr>
          <w:sz w:val="26"/>
          <w:szCs w:val="26"/>
        </w:rPr>
        <w:t>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14:paraId="6FCC7E4B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4.1</w:t>
      </w:r>
      <w:r w:rsidR="003E4F81" w:rsidRPr="00DA2D1E">
        <w:rPr>
          <w:sz w:val="26"/>
          <w:szCs w:val="26"/>
        </w:rPr>
        <w:t>1</w:t>
      </w:r>
      <w:r w:rsidRPr="00DA2D1E">
        <w:rPr>
          <w:sz w:val="26"/>
          <w:szCs w:val="26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14:paraId="1316039A" w14:textId="11937F7E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4.1</w:t>
      </w:r>
      <w:r w:rsidR="003E4F81" w:rsidRPr="00DA2D1E">
        <w:rPr>
          <w:sz w:val="26"/>
          <w:szCs w:val="26"/>
        </w:rPr>
        <w:t>2</w:t>
      </w:r>
      <w:r w:rsidRPr="00DA2D1E">
        <w:rPr>
          <w:sz w:val="26"/>
          <w:szCs w:val="26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7937C6" w:rsidRPr="00DA2D1E">
        <w:rPr>
          <w:sz w:val="26"/>
          <w:szCs w:val="26"/>
        </w:rPr>
        <w:t>Администрации</w:t>
      </w:r>
      <w:r w:rsidRPr="00DA2D1E">
        <w:rPr>
          <w:sz w:val="26"/>
          <w:szCs w:val="26"/>
        </w:rPr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7E7A6A">
        <w:rPr>
          <w:sz w:val="26"/>
          <w:szCs w:val="26"/>
        </w:rPr>
        <w:t>сельского поселения</w:t>
      </w:r>
      <w:r w:rsidRPr="00DA2D1E">
        <w:rPr>
          <w:sz w:val="26"/>
          <w:szCs w:val="26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14:paraId="4E94E444" w14:textId="11296210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4.1</w:t>
      </w:r>
      <w:r w:rsidR="003E4F81" w:rsidRPr="00DA2D1E">
        <w:rPr>
          <w:sz w:val="26"/>
          <w:szCs w:val="26"/>
        </w:rPr>
        <w:t>3</w:t>
      </w:r>
      <w:r w:rsidRPr="00DA2D1E">
        <w:rPr>
          <w:sz w:val="26"/>
          <w:szCs w:val="26"/>
        </w:rPr>
        <w:t xml:space="preserve">. Глава </w:t>
      </w:r>
      <w:r w:rsidR="007E7A6A">
        <w:rPr>
          <w:sz w:val="26"/>
          <w:szCs w:val="26"/>
        </w:rPr>
        <w:t>сельского поселения</w:t>
      </w:r>
      <w:r w:rsidRPr="00DA2D1E">
        <w:rPr>
          <w:sz w:val="26"/>
          <w:szCs w:val="26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</w:t>
      </w:r>
      <w:r w:rsidR="00C77332" w:rsidRPr="00DA2D1E">
        <w:rPr>
          <w:sz w:val="26"/>
          <w:szCs w:val="26"/>
        </w:rPr>
        <w:t>3</w:t>
      </w:r>
      <w:r w:rsidRPr="00DA2D1E">
        <w:rPr>
          <w:sz w:val="26"/>
          <w:szCs w:val="26"/>
        </w:rPr>
        <w:t xml:space="preserve"> настоящего </w:t>
      </w:r>
      <w:r w:rsidR="00C77332" w:rsidRPr="00DA2D1E">
        <w:rPr>
          <w:sz w:val="26"/>
          <w:szCs w:val="26"/>
        </w:rPr>
        <w:t>Порядка</w:t>
      </w:r>
      <w:r w:rsidRPr="00DA2D1E">
        <w:rPr>
          <w:sz w:val="26"/>
          <w:szCs w:val="26"/>
        </w:rPr>
        <w:t>, и принимает одно из следующих решений:</w:t>
      </w:r>
    </w:p>
    <w:p w14:paraId="4105DCD2" w14:textId="77777777" w:rsidR="00CE7DCF" w:rsidRPr="00DA2D1E" w:rsidRDefault="00C77332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- о</w:t>
      </w:r>
      <w:r w:rsidR="00CE7DCF" w:rsidRPr="00DA2D1E">
        <w:rPr>
          <w:sz w:val="26"/>
          <w:szCs w:val="26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 w:rsidRPr="00DA2D1E">
        <w:rPr>
          <w:sz w:val="26"/>
          <w:szCs w:val="26"/>
        </w:rPr>
        <w:t>транения коррупционных факторов;</w:t>
      </w:r>
    </w:p>
    <w:p w14:paraId="18F52F25" w14:textId="77777777" w:rsidR="00CE7DCF" w:rsidRPr="00DA2D1E" w:rsidRDefault="00C77332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- о</w:t>
      </w:r>
      <w:r w:rsidR="00CE7DCF" w:rsidRPr="00DA2D1E">
        <w:rPr>
          <w:sz w:val="26"/>
          <w:szCs w:val="26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</w:t>
      </w:r>
      <w:r w:rsidR="00CE7DCF" w:rsidRPr="00DA2D1E">
        <w:rPr>
          <w:sz w:val="26"/>
          <w:szCs w:val="26"/>
        </w:rPr>
        <w:lastRenderedPageBreak/>
        <w:t>коррупциогенности, необоснованными и направлении проекта на согласование в представленной редакции.</w:t>
      </w:r>
    </w:p>
    <w:p w14:paraId="111E6387" w14:textId="77777777" w:rsidR="00CE7DCF" w:rsidRPr="00DA2D1E" w:rsidRDefault="00CE7DCF" w:rsidP="00CE7DCF">
      <w:pPr>
        <w:overflowPunct/>
        <w:ind w:firstLine="720"/>
        <w:jc w:val="both"/>
        <w:textAlignment w:val="auto"/>
        <w:outlineLvl w:val="1"/>
        <w:rPr>
          <w:sz w:val="26"/>
          <w:szCs w:val="26"/>
        </w:rPr>
      </w:pPr>
      <w:r w:rsidRPr="00DA2D1E">
        <w:rPr>
          <w:sz w:val="26"/>
          <w:szCs w:val="26"/>
        </w:rPr>
        <w:t>4.1</w:t>
      </w:r>
      <w:r w:rsidR="003E4F81" w:rsidRPr="00DA2D1E">
        <w:rPr>
          <w:sz w:val="26"/>
          <w:szCs w:val="26"/>
        </w:rPr>
        <w:t>4</w:t>
      </w:r>
      <w:r w:rsidRPr="00DA2D1E">
        <w:rPr>
          <w:sz w:val="26"/>
          <w:szCs w:val="26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14:paraId="55DCF7A6" w14:textId="62DD482A" w:rsidR="00CE7DCF" w:rsidRDefault="00CE7DCF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4.1</w:t>
      </w:r>
      <w:r w:rsidR="003E4F81" w:rsidRPr="00DA2D1E">
        <w:rPr>
          <w:sz w:val="26"/>
          <w:szCs w:val="26"/>
        </w:rPr>
        <w:t>5</w:t>
      </w:r>
      <w:r w:rsidRPr="00DA2D1E">
        <w:rPr>
          <w:sz w:val="26"/>
          <w:szCs w:val="26"/>
        </w:rPr>
        <w:t xml:space="preserve">. В случае поступления в </w:t>
      </w:r>
      <w:r w:rsidR="007E7A6A">
        <w:rPr>
          <w:sz w:val="26"/>
          <w:szCs w:val="26"/>
        </w:rPr>
        <w:t xml:space="preserve">Совет и </w:t>
      </w:r>
      <w:r w:rsidRPr="00DA2D1E">
        <w:rPr>
          <w:sz w:val="26"/>
          <w:szCs w:val="26"/>
        </w:rPr>
        <w:t xml:space="preserve">Администрацию заключений по результатам независимой антикоррупционной экспертизы действующих нормативных правовых актов </w:t>
      </w:r>
      <w:r w:rsidR="007E7A6A">
        <w:rPr>
          <w:sz w:val="26"/>
          <w:szCs w:val="26"/>
        </w:rPr>
        <w:t>Совета и Администрации</w:t>
      </w:r>
      <w:r w:rsidRPr="00DA2D1E">
        <w:rPr>
          <w:sz w:val="26"/>
          <w:szCs w:val="26"/>
        </w:rPr>
        <w:t>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</w:t>
      </w:r>
      <w:r w:rsidR="003E4F81" w:rsidRPr="00DA2D1E">
        <w:rPr>
          <w:sz w:val="26"/>
          <w:szCs w:val="26"/>
        </w:rPr>
        <w:t>9</w:t>
      </w:r>
      <w:r w:rsidRPr="00DA2D1E">
        <w:rPr>
          <w:sz w:val="26"/>
          <w:szCs w:val="26"/>
        </w:rPr>
        <w:t xml:space="preserve"> – 4.</w:t>
      </w:r>
      <w:r w:rsidR="003E4F81" w:rsidRPr="00DA2D1E">
        <w:rPr>
          <w:sz w:val="26"/>
          <w:szCs w:val="26"/>
        </w:rPr>
        <w:t>13</w:t>
      </w:r>
      <w:r w:rsidRPr="00DA2D1E">
        <w:rPr>
          <w:sz w:val="26"/>
          <w:szCs w:val="26"/>
        </w:rPr>
        <w:t xml:space="preserve"> настоящего Положения.</w:t>
      </w:r>
    </w:p>
    <w:p w14:paraId="191591B2" w14:textId="77777777" w:rsidR="00DA2D1E" w:rsidRDefault="00DA2D1E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6B830CD6" w14:textId="77777777" w:rsidR="00DA2D1E" w:rsidRPr="00DA2D1E" w:rsidRDefault="00DA2D1E" w:rsidP="00CE7DC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14:paraId="1D907045" w14:textId="77777777" w:rsidR="00F703CD" w:rsidRPr="00DA2D1E" w:rsidRDefault="001E458A" w:rsidP="00DA2D1E">
      <w:pPr>
        <w:pStyle w:val="a3"/>
        <w:jc w:val="both"/>
        <w:rPr>
          <w:sz w:val="26"/>
          <w:szCs w:val="26"/>
        </w:rPr>
      </w:pPr>
      <w:r w:rsidRPr="00DA2D1E">
        <w:rPr>
          <w:sz w:val="26"/>
          <w:szCs w:val="26"/>
        </w:rPr>
        <w:t>Управляющий делами</w:t>
      </w:r>
    </w:p>
    <w:p w14:paraId="492FCABA" w14:textId="5F4E60C9" w:rsidR="001E458A" w:rsidRDefault="001E458A" w:rsidP="00FC3141">
      <w:pPr>
        <w:pStyle w:val="a3"/>
        <w:jc w:val="both"/>
        <w:rPr>
          <w:sz w:val="28"/>
          <w:szCs w:val="28"/>
        </w:rPr>
      </w:pPr>
      <w:r w:rsidRPr="00DA2D1E">
        <w:rPr>
          <w:sz w:val="26"/>
          <w:szCs w:val="26"/>
        </w:rPr>
        <w:t xml:space="preserve">Администрации                                                                          </w:t>
      </w:r>
      <w:r w:rsidR="007E7A6A">
        <w:rPr>
          <w:sz w:val="26"/>
          <w:szCs w:val="26"/>
        </w:rPr>
        <w:t>Т.В.Николаева</w:t>
      </w:r>
    </w:p>
    <w:p w14:paraId="49811C3C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7924FB64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1ACD241D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4AEF3EE2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574C2F7A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20C6512F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73254732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7829422C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61DC794F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6226B81E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027250BC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768FFD1B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0CEDF996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208CB4F4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5106B6BA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099CDF5B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62315B1B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1A810BBA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63ABAE24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4C449789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7E76314A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174DF1E0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2444D9F2" w14:textId="6D03B0AD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419DBFAE" w14:textId="5BCF402A" w:rsidR="007E7A6A" w:rsidRDefault="007E7A6A" w:rsidP="00FC3141">
      <w:pPr>
        <w:pStyle w:val="a3"/>
        <w:jc w:val="both"/>
        <w:rPr>
          <w:sz w:val="28"/>
          <w:szCs w:val="28"/>
        </w:rPr>
      </w:pPr>
    </w:p>
    <w:p w14:paraId="38DD6FD0" w14:textId="22174F43" w:rsidR="007E7A6A" w:rsidRDefault="007E7A6A" w:rsidP="00FC3141">
      <w:pPr>
        <w:pStyle w:val="a3"/>
        <w:jc w:val="both"/>
        <w:rPr>
          <w:sz w:val="28"/>
          <w:szCs w:val="28"/>
        </w:rPr>
      </w:pPr>
    </w:p>
    <w:p w14:paraId="734888DD" w14:textId="40B78A16" w:rsidR="007E7A6A" w:rsidRDefault="007E7A6A" w:rsidP="00FC3141">
      <w:pPr>
        <w:pStyle w:val="a3"/>
        <w:jc w:val="both"/>
        <w:rPr>
          <w:sz w:val="28"/>
          <w:szCs w:val="28"/>
        </w:rPr>
      </w:pPr>
    </w:p>
    <w:p w14:paraId="0069DBE7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7825EF3A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62577AC2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510D41E9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04A674E5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00DF223A" w14:textId="77777777" w:rsidR="00F703CD" w:rsidRDefault="00F703CD" w:rsidP="00FC3141">
      <w:pPr>
        <w:pStyle w:val="a3"/>
        <w:jc w:val="both"/>
        <w:rPr>
          <w:sz w:val="28"/>
          <w:szCs w:val="28"/>
        </w:rPr>
      </w:pPr>
    </w:p>
    <w:p w14:paraId="0B30C4EB" w14:textId="77777777" w:rsidR="003E4F81" w:rsidRPr="00BE1F88" w:rsidRDefault="003E4F81" w:rsidP="003E4F81">
      <w:pPr>
        <w:jc w:val="right"/>
      </w:pPr>
      <w:r w:rsidRPr="005603BF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E1F88">
        <w:t xml:space="preserve">Приложение 1 </w:t>
      </w:r>
    </w:p>
    <w:p w14:paraId="68FF278A" w14:textId="77777777" w:rsidR="00BE1F88" w:rsidRPr="00BE1F88" w:rsidRDefault="003E4F81" w:rsidP="00BE1F88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</w:t>
      </w:r>
      <w:r w:rsidR="00BE1F88" w:rsidRPr="00BE1F88">
        <w:rPr>
          <w:sz w:val="20"/>
          <w:szCs w:val="20"/>
        </w:rPr>
        <w:t xml:space="preserve">к Порядку проведения антикоррупционной </w:t>
      </w:r>
    </w:p>
    <w:p w14:paraId="1F9CB902" w14:textId="77777777" w:rsidR="00BE1F88" w:rsidRPr="00BE1F88" w:rsidRDefault="00BE1F88" w:rsidP="00BE1F88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14:paraId="5A7231AE" w14:textId="77777777" w:rsidR="00BE1F88" w:rsidRPr="00BE1F88" w:rsidRDefault="00BE1F88" w:rsidP="001E458A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</w:t>
      </w:r>
      <w:r w:rsidR="008B2CD9" w:rsidRPr="00BE1F88">
        <w:rPr>
          <w:sz w:val="20"/>
          <w:szCs w:val="20"/>
        </w:rPr>
        <w:t>принимаемых Администрацией</w:t>
      </w:r>
      <w:r w:rsidRPr="00BE1F88">
        <w:rPr>
          <w:sz w:val="20"/>
          <w:szCs w:val="20"/>
        </w:rPr>
        <w:t xml:space="preserve"> </w:t>
      </w:r>
    </w:p>
    <w:p w14:paraId="69E8C3A3" w14:textId="77777777" w:rsidR="003E4F81" w:rsidRPr="005603BF" w:rsidRDefault="003E4F81" w:rsidP="00BE1F88">
      <w:pPr>
        <w:jc w:val="right"/>
        <w:rPr>
          <w:sz w:val="28"/>
          <w:szCs w:val="28"/>
        </w:rPr>
      </w:pPr>
    </w:p>
    <w:p w14:paraId="21A645D8" w14:textId="77777777" w:rsidR="003E4F81" w:rsidRPr="005603BF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D22C17" w14:textId="77777777" w:rsidR="003E4F81" w:rsidRPr="005603BF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>ЖУРНАЛ</w:t>
      </w:r>
    </w:p>
    <w:p w14:paraId="53F21FCF" w14:textId="77777777" w:rsidR="003E4F81" w:rsidRPr="005603BF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 xml:space="preserve">РЕГИСТРАЦИИ ПРОЕКТОВ НОРМАТИВНЫХ ПРАВОВЫХ АКТОВ И НОРМАТИВНЫХ ПРАВОВЫХ АКТОВ АДМИНИСТРАЦИИ </w:t>
      </w:r>
      <w:r>
        <w:rPr>
          <w:sz w:val="28"/>
          <w:szCs w:val="28"/>
        </w:rPr>
        <w:t>ДУБОВСКОГО</w:t>
      </w:r>
      <w:r w:rsidRPr="005603BF">
        <w:rPr>
          <w:sz w:val="28"/>
          <w:szCs w:val="28"/>
        </w:rPr>
        <w:t xml:space="preserve"> РАЙОНА, ПОСТУПИВШИХ ДЛЯ ПРОВЕДЕНИЯ АНТИКОРРУПЦИОННОЙ ЭКСПЕРТИЗЫ</w:t>
      </w:r>
    </w:p>
    <w:p w14:paraId="0ABB1D8C" w14:textId="77777777" w:rsidR="003E4F81" w:rsidRPr="005603BF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5603BF" w14:paraId="0F858AF8" w14:textId="77777777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A11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F96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03BF">
              <w:rPr>
                <w:sz w:val="28"/>
                <w:szCs w:val="28"/>
              </w:rPr>
              <w:t>ата поступления</w:t>
            </w:r>
          </w:p>
          <w:p w14:paraId="3D38E610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2F9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828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E3B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03BF">
              <w:rPr>
                <w:sz w:val="28"/>
                <w:szCs w:val="28"/>
              </w:rPr>
              <w:t>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643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03C" w14:textId="77777777"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Примечание</w:t>
            </w:r>
          </w:p>
        </w:tc>
      </w:tr>
      <w:tr w:rsidR="003E4F81" w:rsidRPr="005603BF" w14:paraId="7B46CEB2" w14:textId="77777777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899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A85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7FC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D2D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023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1ED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117" w14:textId="77777777"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</w:tr>
    </w:tbl>
    <w:p w14:paraId="66748D5B" w14:textId="77777777"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205FBE4B" w14:textId="77777777"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1413FBBF" w14:textId="77777777"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5DAD8036" w14:textId="77777777"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3BF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14:paraId="641C8FCD" w14:textId="77777777"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36C592CD" w14:textId="77777777"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549D8874" w14:textId="77777777"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14:paraId="3A88BD02" w14:textId="77777777"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14:paraId="2AC7BAAA" w14:textId="77777777" w:rsidR="003E4F81" w:rsidRDefault="003E4F81" w:rsidP="003E4F81">
      <w:pPr>
        <w:jc w:val="right"/>
      </w:pPr>
    </w:p>
    <w:p w14:paraId="4B50C36E" w14:textId="77777777" w:rsidR="003E4F81" w:rsidRDefault="003E4F81" w:rsidP="003E4F81">
      <w:pPr>
        <w:jc w:val="right"/>
      </w:pPr>
    </w:p>
    <w:p w14:paraId="74662B39" w14:textId="77777777" w:rsidR="003E4F81" w:rsidRDefault="003E4F81" w:rsidP="003E4F81">
      <w:pPr>
        <w:jc w:val="right"/>
      </w:pPr>
    </w:p>
    <w:p w14:paraId="0E9528DD" w14:textId="77777777" w:rsidR="003E4F81" w:rsidRDefault="003E4F81" w:rsidP="003E4F81">
      <w:pPr>
        <w:jc w:val="right"/>
      </w:pPr>
    </w:p>
    <w:p w14:paraId="0B4D6335" w14:textId="77777777" w:rsidR="003E4F81" w:rsidRDefault="003E4F81" w:rsidP="003E4F81">
      <w:pPr>
        <w:jc w:val="right"/>
      </w:pPr>
    </w:p>
    <w:p w14:paraId="32E38F38" w14:textId="77777777" w:rsidR="003E4F81" w:rsidRDefault="003E4F81" w:rsidP="003E4F81">
      <w:pPr>
        <w:jc w:val="right"/>
      </w:pPr>
    </w:p>
    <w:p w14:paraId="5EFA1C34" w14:textId="77777777" w:rsidR="003E4F81" w:rsidRDefault="003E4F81" w:rsidP="003E4F81">
      <w:pPr>
        <w:jc w:val="right"/>
      </w:pPr>
    </w:p>
    <w:p w14:paraId="3C18CDF5" w14:textId="77777777" w:rsidR="003E4F81" w:rsidRDefault="003E4F81" w:rsidP="003E4F81">
      <w:pPr>
        <w:jc w:val="right"/>
      </w:pPr>
    </w:p>
    <w:p w14:paraId="1EA20C65" w14:textId="77777777" w:rsidR="003E4F81" w:rsidRDefault="003E4F81" w:rsidP="003E4F81">
      <w:pPr>
        <w:jc w:val="right"/>
      </w:pPr>
    </w:p>
    <w:p w14:paraId="49C230BE" w14:textId="77777777" w:rsidR="003E4F81" w:rsidRDefault="003E4F81" w:rsidP="003E4F81">
      <w:pPr>
        <w:jc w:val="right"/>
      </w:pPr>
    </w:p>
    <w:p w14:paraId="39D4CFC0" w14:textId="77777777" w:rsidR="003E4F81" w:rsidRDefault="003E4F81" w:rsidP="003E4F81">
      <w:pPr>
        <w:jc w:val="right"/>
      </w:pPr>
    </w:p>
    <w:p w14:paraId="3432D3B7" w14:textId="77777777" w:rsidR="003E4F81" w:rsidRDefault="003E4F81" w:rsidP="003E4F81">
      <w:pPr>
        <w:jc w:val="right"/>
      </w:pPr>
    </w:p>
    <w:p w14:paraId="1CF0DA97" w14:textId="77777777" w:rsidR="003E4F81" w:rsidRDefault="003E4F81" w:rsidP="003E4F81">
      <w:pPr>
        <w:jc w:val="right"/>
      </w:pPr>
    </w:p>
    <w:p w14:paraId="5EFE94CA" w14:textId="77777777" w:rsidR="003E4F81" w:rsidRDefault="003E4F81" w:rsidP="003E4F81"/>
    <w:p w14:paraId="679F0397" w14:textId="77777777" w:rsidR="003E4F81" w:rsidRDefault="003E4F81" w:rsidP="003E4F81"/>
    <w:p w14:paraId="5A599B82" w14:textId="77777777" w:rsidR="00E74B18" w:rsidRDefault="00E74B18" w:rsidP="003E4F81"/>
    <w:p w14:paraId="3AAFBA65" w14:textId="77777777" w:rsidR="00E74B18" w:rsidRDefault="00E74B18" w:rsidP="003E4F81"/>
    <w:p w14:paraId="028E8B50" w14:textId="77777777" w:rsidR="00E74B18" w:rsidRDefault="00E74B18" w:rsidP="003E4F81"/>
    <w:p w14:paraId="31832EA4" w14:textId="77777777" w:rsidR="00E74B18" w:rsidRDefault="00E74B18" w:rsidP="003E4F81"/>
    <w:p w14:paraId="10A1145D" w14:textId="77777777" w:rsidR="003E4F81" w:rsidRDefault="003E4F81" w:rsidP="003E4F81"/>
    <w:p w14:paraId="0E96E28B" w14:textId="77777777" w:rsidR="003E4F81" w:rsidRDefault="003E4F81" w:rsidP="003E4F81"/>
    <w:p w14:paraId="4D7DAF29" w14:textId="77777777" w:rsidR="003E4F81" w:rsidRDefault="003E4F81" w:rsidP="003E4F81"/>
    <w:p w14:paraId="69B5885E" w14:textId="791306BA" w:rsidR="003E4F81" w:rsidRDefault="003E4F81" w:rsidP="003E4F81"/>
    <w:p w14:paraId="69F60D8C" w14:textId="1F7296FE" w:rsidR="007E7A6A" w:rsidRDefault="007E7A6A" w:rsidP="003E4F81"/>
    <w:p w14:paraId="0A174DAB" w14:textId="3B0B3FDC" w:rsidR="007E7A6A" w:rsidRDefault="007E7A6A" w:rsidP="003E4F81"/>
    <w:p w14:paraId="399DB13D" w14:textId="71A55496" w:rsidR="007E7A6A" w:rsidRDefault="007E7A6A" w:rsidP="003E4F81"/>
    <w:p w14:paraId="6EAB001E" w14:textId="31306208" w:rsidR="007E7A6A" w:rsidRDefault="007E7A6A" w:rsidP="003E4F81"/>
    <w:p w14:paraId="282D8C5F" w14:textId="766EEC94" w:rsidR="007E7A6A" w:rsidRDefault="007E7A6A" w:rsidP="003E4F81"/>
    <w:p w14:paraId="1244CAEE" w14:textId="77777777" w:rsidR="003E4F81" w:rsidRDefault="003E4F81" w:rsidP="003E4F81"/>
    <w:p w14:paraId="7429C421" w14:textId="77777777" w:rsidR="003E4F81" w:rsidRPr="00BE1F88" w:rsidRDefault="003E4F81" w:rsidP="003E4F81">
      <w:pPr>
        <w:ind w:left="2124"/>
        <w:jc w:val="right"/>
      </w:pPr>
      <w:r w:rsidRPr="00BE1F88">
        <w:t xml:space="preserve">   Приложение 2 </w:t>
      </w:r>
    </w:p>
    <w:p w14:paraId="0156249F" w14:textId="77777777" w:rsidR="00BE1F88" w:rsidRPr="00BE1F88" w:rsidRDefault="00BE1F88" w:rsidP="00BE1F88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14:paraId="60C79A56" w14:textId="77777777" w:rsidR="00BE1F88" w:rsidRPr="00BE1F88" w:rsidRDefault="00BE1F88" w:rsidP="00BE1F88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14:paraId="6478C662" w14:textId="77777777" w:rsidR="00BE1F88" w:rsidRDefault="00BE1F88" w:rsidP="001E458A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</w:t>
      </w:r>
      <w:r w:rsidR="008B2CD9" w:rsidRPr="00BE1F88">
        <w:rPr>
          <w:sz w:val="20"/>
          <w:szCs w:val="20"/>
        </w:rPr>
        <w:t>принимаемых Администрацией</w:t>
      </w:r>
      <w:r w:rsidRPr="00BE1F88">
        <w:rPr>
          <w:sz w:val="20"/>
          <w:szCs w:val="20"/>
        </w:rPr>
        <w:t xml:space="preserve"> </w:t>
      </w:r>
    </w:p>
    <w:p w14:paraId="085F8D8C" w14:textId="77777777" w:rsidR="00BE1F88" w:rsidRPr="00DB41BB" w:rsidRDefault="00BE1F88" w:rsidP="00BE1F8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>ФОРМА</w:t>
      </w:r>
    </w:p>
    <w:p w14:paraId="54C5F592" w14:textId="77777777" w:rsidR="00BE1F88" w:rsidRPr="00DB41BB" w:rsidRDefault="00BE1F88" w:rsidP="00BE1F8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14:paraId="496AC758" w14:textId="77777777" w:rsidR="00BE1F88" w:rsidRPr="00DB41BB" w:rsidRDefault="00BE1F88" w:rsidP="00BE1F8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</w:tblGrid>
      <w:tr w:rsidR="00BE1F88" w:rsidRPr="00DB41BB" w14:paraId="073208EE" w14:textId="77777777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206E44A0" w14:textId="77777777" w:rsidR="00BE1F88" w:rsidRPr="00DB41BB" w:rsidRDefault="00F703CD" w:rsidP="0040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1F88" w:rsidRPr="00DB41BB">
              <w:rPr>
                <w:sz w:val="24"/>
                <w:szCs w:val="24"/>
              </w:rPr>
              <w:t xml:space="preserve">Главе </w:t>
            </w:r>
            <w:r w:rsidR="00BE1F88">
              <w:rPr>
                <w:sz w:val="24"/>
                <w:szCs w:val="24"/>
              </w:rPr>
              <w:t xml:space="preserve">Администрации </w:t>
            </w:r>
          </w:p>
          <w:p w14:paraId="414B76CE" w14:textId="40D3D88C"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</w:t>
            </w:r>
            <w:r w:rsidR="007E7A6A">
              <w:rPr>
                <w:sz w:val="24"/>
                <w:szCs w:val="24"/>
              </w:rPr>
              <w:t>_____________</w:t>
            </w:r>
          </w:p>
          <w:p w14:paraId="07199E06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(Ф.И.О.)</w:t>
            </w:r>
          </w:p>
          <w:p w14:paraId="7CCFEFD8" w14:textId="7769C032"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</w:t>
            </w:r>
            <w:r w:rsidR="007E7A6A">
              <w:rPr>
                <w:sz w:val="24"/>
                <w:szCs w:val="24"/>
              </w:rPr>
              <w:t>______________________________</w:t>
            </w:r>
          </w:p>
          <w:p w14:paraId="50311CFD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14:paraId="258D3EF8" w14:textId="77777777" w:rsidR="00BE1F88" w:rsidRPr="00DB41BB" w:rsidRDefault="00BE1F88" w:rsidP="00BE1F88">
      <w:pPr>
        <w:rPr>
          <w:sz w:val="16"/>
          <w:szCs w:val="16"/>
        </w:rPr>
      </w:pPr>
    </w:p>
    <w:p w14:paraId="36B585E3" w14:textId="77777777" w:rsidR="00BE1F88" w:rsidRPr="00DB41BB" w:rsidRDefault="00BE1F88" w:rsidP="00BE1F88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14:paraId="6CDE2E7A" w14:textId="77777777" w:rsidR="00BE1F88" w:rsidRPr="00DB41BB" w:rsidRDefault="00BE1F88" w:rsidP="00BE1F88">
      <w:pPr>
        <w:pStyle w:val="a4"/>
        <w:spacing w:before="0" w:beforeAutospacing="0" w:after="0" w:afterAutospacing="0"/>
        <w:jc w:val="center"/>
      </w:pPr>
      <w:r w:rsidRPr="00DB41BB">
        <w:t>по результатам проведения антикоррупционной экспертизы</w:t>
      </w:r>
    </w:p>
    <w:p w14:paraId="22A9F66F" w14:textId="77777777" w:rsidR="00BE1F88" w:rsidRPr="00DB41BB" w:rsidRDefault="00BE1F88" w:rsidP="00BE1F88">
      <w:pPr>
        <w:jc w:val="center"/>
        <w:rPr>
          <w:sz w:val="22"/>
          <w:szCs w:val="22"/>
        </w:rPr>
      </w:pPr>
    </w:p>
    <w:p w14:paraId="6D5FBA64" w14:textId="77777777"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14:paraId="0C7E85C4" w14:textId="3FC35DD2" w:rsidR="00BE1F88" w:rsidRPr="00DB41BB" w:rsidRDefault="00BE1F88" w:rsidP="00BE1F88">
      <w:pPr>
        <w:ind w:firstLine="540"/>
        <w:jc w:val="both"/>
        <w:rPr>
          <w:sz w:val="22"/>
          <w:szCs w:val="22"/>
        </w:rPr>
      </w:pPr>
      <w:r w:rsidRPr="00DB41BB">
        <w:rPr>
          <w:sz w:val="22"/>
          <w:szCs w:val="22"/>
        </w:rPr>
        <w:t xml:space="preserve">Администрацией </w:t>
      </w:r>
      <w:r w:rsidR="007E7A6A">
        <w:rPr>
          <w:sz w:val="22"/>
          <w:szCs w:val="22"/>
        </w:rPr>
        <w:t xml:space="preserve">сельского поселения Камеевский сельсовет </w:t>
      </w:r>
      <w:r w:rsidR="00F703CD">
        <w:rPr>
          <w:sz w:val="22"/>
          <w:szCs w:val="22"/>
        </w:rPr>
        <w:t xml:space="preserve">муниципального района </w:t>
      </w:r>
      <w:r w:rsidR="0011599F">
        <w:rPr>
          <w:sz w:val="22"/>
          <w:szCs w:val="22"/>
        </w:rPr>
        <w:t xml:space="preserve">Мишкинский район </w:t>
      </w:r>
      <w:r w:rsidR="00F703CD">
        <w:rPr>
          <w:sz w:val="22"/>
          <w:szCs w:val="22"/>
        </w:rPr>
        <w:t xml:space="preserve">Республики </w:t>
      </w:r>
      <w:r w:rsidR="007E7A6A">
        <w:rPr>
          <w:sz w:val="22"/>
          <w:szCs w:val="22"/>
        </w:rPr>
        <w:t xml:space="preserve">Башкортостан </w:t>
      </w:r>
      <w:r w:rsidR="007E7A6A" w:rsidRPr="00DB41BB">
        <w:rPr>
          <w:sz w:val="22"/>
          <w:szCs w:val="22"/>
        </w:rPr>
        <w:t>в</w:t>
      </w:r>
      <w:r w:rsidRPr="00DB41BB">
        <w:rPr>
          <w:sz w:val="22"/>
          <w:szCs w:val="22"/>
        </w:rPr>
        <w:t xml:space="preserve">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>
        <w:rPr>
          <w:sz w:val="22"/>
          <w:szCs w:val="22"/>
        </w:rPr>
        <w:t>П</w:t>
      </w:r>
      <w:r w:rsidRPr="00DB41BB">
        <w:rPr>
          <w:sz w:val="22"/>
          <w:szCs w:val="22"/>
        </w:rPr>
        <w:t>орядк</w:t>
      </w:r>
      <w:r w:rsidR="001F5DB0">
        <w:rPr>
          <w:sz w:val="22"/>
          <w:szCs w:val="22"/>
        </w:rPr>
        <w:t>ом</w:t>
      </w:r>
      <w:r w:rsidRPr="00DB41BB">
        <w:rPr>
          <w:sz w:val="22"/>
          <w:szCs w:val="22"/>
        </w:rPr>
        <w:t xml:space="preserve"> проведения антикоррупционной экспертизы нормативных правовых актов Администрации </w:t>
      </w:r>
      <w:r w:rsidR="001E458A">
        <w:rPr>
          <w:sz w:val="22"/>
          <w:szCs w:val="22"/>
        </w:rPr>
        <w:t xml:space="preserve">муниципального района </w:t>
      </w:r>
      <w:r w:rsidR="0011599F">
        <w:rPr>
          <w:sz w:val="22"/>
          <w:szCs w:val="22"/>
        </w:rPr>
        <w:t xml:space="preserve">Мишкинский район </w:t>
      </w:r>
      <w:r w:rsidR="001E458A">
        <w:rPr>
          <w:sz w:val="22"/>
          <w:szCs w:val="22"/>
        </w:rPr>
        <w:t>РБ</w:t>
      </w:r>
      <w:r w:rsidRPr="00DB41BB">
        <w:rPr>
          <w:sz w:val="22"/>
          <w:szCs w:val="22"/>
        </w:rPr>
        <w:t xml:space="preserve"> их проектов </w:t>
      </w:r>
    </w:p>
    <w:p w14:paraId="6CDE785B" w14:textId="77777777" w:rsidR="00BE1F88" w:rsidRPr="00DB41BB" w:rsidRDefault="00BE1F88" w:rsidP="00BE1F88">
      <w:pPr>
        <w:jc w:val="both"/>
        <w:rPr>
          <w:sz w:val="24"/>
          <w:szCs w:val="24"/>
        </w:rPr>
      </w:pPr>
      <w:r w:rsidRPr="00DB41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14:paraId="2DBC3831" w14:textId="77777777" w:rsidR="00BE1F88" w:rsidRPr="00DB41BB" w:rsidRDefault="00BE1F88" w:rsidP="00BE1F88">
      <w:pPr>
        <w:jc w:val="center"/>
      </w:pPr>
      <w:r w:rsidRPr="00DB41BB">
        <w:t>(</w:t>
      </w:r>
      <w:r w:rsidRPr="00DB41BB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14:paraId="28C47077" w14:textId="77777777" w:rsidR="00BE1F88" w:rsidRPr="00DB41BB" w:rsidRDefault="00BE1F88" w:rsidP="00BE1F88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14:paraId="131B55B5" w14:textId="77777777"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1:</w:t>
      </w:r>
    </w:p>
    <w:p w14:paraId="7B8EC7AC" w14:textId="00ACB795" w:rsidR="00BE1F88" w:rsidRPr="00DB41BB" w:rsidRDefault="00BE1F88" w:rsidP="007E7A6A">
      <w:pPr>
        <w:ind w:firstLine="567"/>
        <w:outlineLvl w:val="0"/>
        <w:rPr>
          <w:sz w:val="24"/>
          <w:szCs w:val="24"/>
        </w:rPr>
      </w:pPr>
      <w:r w:rsidRPr="00DB41BB">
        <w:rPr>
          <w:sz w:val="22"/>
          <w:szCs w:val="22"/>
        </w:rPr>
        <w:t>В представленном</w:t>
      </w:r>
    </w:p>
    <w:p w14:paraId="2F8EFD9B" w14:textId="77777777"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14:paraId="1BA40159" w14:textId="77777777" w:rsidR="00BE1F88" w:rsidRPr="00DB41BB" w:rsidRDefault="00BE1F88" w:rsidP="00BE1F88">
      <w:pPr>
        <w:rPr>
          <w:sz w:val="22"/>
          <w:szCs w:val="22"/>
        </w:rPr>
      </w:pPr>
      <w:r w:rsidRPr="00DB41BB">
        <w:rPr>
          <w:sz w:val="22"/>
          <w:szCs w:val="22"/>
        </w:rPr>
        <w:t>коррупциогенные факторы не выявлены.</w:t>
      </w:r>
    </w:p>
    <w:p w14:paraId="7DD4653B" w14:textId="77777777" w:rsidR="00BE1F88" w:rsidRPr="00DB41BB" w:rsidRDefault="00BE1F88" w:rsidP="00BE1F88">
      <w:pPr>
        <w:rPr>
          <w:sz w:val="22"/>
          <w:szCs w:val="22"/>
        </w:rPr>
      </w:pPr>
    </w:p>
    <w:p w14:paraId="583C8796" w14:textId="77777777"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2:</w:t>
      </w:r>
    </w:p>
    <w:p w14:paraId="67024141" w14:textId="7862C857" w:rsidR="00BE1F88" w:rsidRPr="00DB41BB" w:rsidRDefault="00BE1F88" w:rsidP="007E7A6A">
      <w:pPr>
        <w:ind w:firstLine="567"/>
        <w:outlineLvl w:val="0"/>
        <w:rPr>
          <w:sz w:val="24"/>
          <w:szCs w:val="24"/>
        </w:rPr>
      </w:pPr>
      <w:r w:rsidRPr="00E47466">
        <w:rPr>
          <w:sz w:val="22"/>
          <w:szCs w:val="22"/>
        </w:rPr>
        <w:t>В представленном</w:t>
      </w:r>
    </w:p>
    <w:p w14:paraId="5C8E45D6" w14:textId="77777777"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14:paraId="5919F9CF" w14:textId="77777777" w:rsidR="00BE1F88" w:rsidRPr="00E47466" w:rsidRDefault="00BE1F88" w:rsidP="00BE1F88">
      <w:pPr>
        <w:rPr>
          <w:sz w:val="22"/>
          <w:szCs w:val="22"/>
        </w:rPr>
      </w:pPr>
      <w:r w:rsidRPr="00E47466">
        <w:rPr>
          <w:sz w:val="22"/>
          <w:szCs w:val="22"/>
        </w:rPr>
        <w:t xml:space="preserve">выявлены следующие коррупциогенные факторы </w:t>
      </w:r>
      <w:r w:rsidRPr="00E47466">
        <w:rPr>
          <w:rStyle w:val="a8"/>
          <w:szCs w:val="22"/>
        </w:rPr>
        <w:footnoteReference w:id="1"/>
      </w:r>
      <w:r w:rsidRPr="00E47466">
        <w:rPr>
          <w:sz w:val="22"/>
          <w:szCs w:val="22"/>
        </w:rPr>
        <w:t>:</w:t>
      </w:r>
    </w:p>
    <w:p w14:paraId="54915696" w14:textId="77777777"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1. ___________________________________________________________________________</w:t>
      </w:r>
    </w:p>
    <w:p w14:paraId="66B390E8" w14:textId="77777777"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2. ___________________________________________________________________________</w:t>
      </w:r>
    </w:p>
    <w:p w14:paraId="11CAFB03" w14:textId="77777777"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…____________________________________________</w:t>
      </w:r>
      <w:r>
        <w:rPr>
          <w:sz w:val="24"/>
          <w:szCs w:val="24"/>
        </w:rPr>
        <w:t>_______________________________</w:t>
      </w:r>
    </w:p>
    <w:p w14:paraId="330C56B1" w14:textId="77777777" w:rsidR="00BE1F88" w:rsidRPr="00E47466" w:rsidRDefault="00BE1F88" w:rsidP="00BE1F88">
      <w:pPr>
        <w:spacing w:before="120"/>
        <w:ind w:firstLine="567"/>
        <w:jc w:val="both"/>
        <w:rPr>
          <w:sz w:val="22"/>
          <w:szCs w:val="22"/>
        </w:rPr>
      </w:pPr>
      <w:r w:rsidRPr="00E47466">
        <w:rPr>
          <w:sz w:val="22"/>
          <w:szCs w:val="22"/>
        </w:rPr>
        <w:t>В целях устранения выявленных коррупциогенных факторов предлагается</w:t>
      </w:r>
      <w:r w:rsidRPr="00E47466">
        <w:rPr>
          <w:sz w:val="22"/>
          <w:szCs w:val="22"/>
        </w:rPr>
        <w:br/>
      </w:r>
    </w:p>
    <w:p w14:paraId="7B668B68" w14:textId="77777777" w:rsidR="00BE1F88" w:rsidRPr="00DB41BB" w:rsidRDefault="00BE1F88" w:rsidP="00BE1F88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27FEFD15" w14:textId="77777777"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BE1F88" w:rsidRPr="00DB41BB" w14:paraId="337203FD" w14:textId="77777777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FE278" w14:textId="77777777"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01F9D" w14:textId="77777777"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993FD" w14:textId="77777777"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3576" w14:textId="77777777"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2E6EE" w14:textId="77777777"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DB41BB" w14:paraId="6A5B0443" w14:textId="77777777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80FDE59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3D1C337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13AE860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BF18B15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C718729" w14:textId="77777777"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14:paraId="40BF6C69" w14:textId="77777777" w:rsidR="00BE1F88" w:rsidRDefault="00BE1F88" w:rsidP="00BE1F88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14:paraId="0AAECB78" w14:textId="77777777" w:rsidR="001F5DB0" w:rsidRDefault="00BE1F88" w:rsidP="00BE1F88">
      <w:pPr>
        <w:pStyle w:val="a3"/>
        <w:rPr>
          <w:sz w:val="16"/>
          <w:szCs w:val="16"/>
        </w:rPr>
      </w:pPr>
      <w:r w:rsidRPr="00BE1F88">
        <w:rPr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E1F88">
        <w:rPr>
          <w:sz w:val="16"/>
          <w:szCs w:val="16"/>
        </w:rPr>
        <w:t>оррупциогенных</w:t>
      </w:r>
      <w:proofErr w:type="spellEnd"/>
      <w:r w:rsidRPr="00BE1F88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E1F88">
          <w:rPr>
            <w:sz w:val="16"/>
            <w:szCs w:val="16"/>
          </w:rPr>
          <w:t>2010 г</w:t>
        </w:r>
      </w:smartTag>
      <w:r w:rsidRPr="00BE1F88">
        <w:rPr>
          <w:sz w:val="16"/>
          <w:szCs w:val="16"/>
        </w:rPr>
        <w:t>.№ 96.</w:t>
      </w:r>
    </w:p>
    <w:p w14:paraId="6EC06D78" w14:textId="54BAC0BF" w:rsidR="001F5DB0" w:rsidRDefault="001F5DB0" w:rsidP="001F5DB0">
      <w:pPr>
        <w:rPr>
          <w:lang w:eastAsia="ar-SA"/>
        </w:rPr>
      </w:pPr>
    </w:p>
    <w:p w14:paraId="1B8146F1" w14:textId="498B4013" w:rsidR="007E7A6A" w:rsidRDefault="007E7A6A" w:rsidP="001F5DB0">
      <w:pPr>
        <w:rPr>
          <w:lang w:eastAsia="ar-SA"/>
        </w:rPr>
      </w:pPr>
    </w:p>
    <w:p w14:paraId="7E25FF67" w14:textId="12C3FED8" w:rsidR="007E7A6A" w:rsidRDefault="007E7A6A" w:rsidP="001F5DB0">
      <w:pPr>
        <w:rPr>
          <w:lang w:eastAsia="ar-SA"/>
        </w:rPr>
      </w:pPr>
    </w:p>
    <w:p w14:paraId="041451A8" w14:textId="1A8D3B74" w:rsidR="007E7A6A" w:rsidRDefault="007E7A6A" w:rsidP="001F5DB0">
      <w:pPr>
        <w:rPr>
          <w:lang w:eastAsia="ar-SA"/>
        </w:rPr>
      </w:pPr>
    </w:p>
    <w:p w14:paraId="372E8511" w14:textId="0EB3B24C" w:rsidR="007E7A6A" w:rsidRDefault="007E7A6A" w:rsidP="001F5DB0">
      <w:pPr>
        <w:rPr>
          <w:lang w:eastAsia="ar-SA"/>
        </w:rPr>
      </w:pPr>
    </w:p>
    <w:p w14:paraId="3F2F31E8" w14:textId="77777777" w:rsidR="007E7A6A" w:rsidRPr="001F5DB0" w:rsidRDefault="007E7A6A" w:rsidP="001F5DB0">
      <w:pPr>
        <w:rPr>
          <w:lang w:eastAsia="ar-SA"/>
        </w:rPr>
      </w:pPr>
      <w:bookmarkStart w:id="0" w:name="_GoBack"/>
      <w:bookmarkEnd w:id="0"/>
    </w:p>
    <w:p w14:paraId="67347B3E" w14:textId="77777777" w:rsidR="001F5DB0" w:rsidRPr="00BE1F88" w:rsidRDefault="001F5DB0" w:rsidP="001F5DB0">
      <w:pPr>
        <w:ind w:left="2124"/>
        <w:jc w:val="right"/>
      </w:pPr>
      <w:r w:rsidRPr="00BE1F88">
        <w:t>Приложение</w:t>
      </w:r>
      <w:r>
        <w:t xml:space="preserve"> 3</w:t>
      </w:r>
      <w:r w:rsidRPr="00BE1F88">
        <w:t xml:space="preserve"> </w:t>
      </w:r>
    </w:p>
    <w:p w14:paraId="6368F408" w14:textId="77777777" w:rsidR="001F5DB0" w:rsidRPr="00BE1F88" w:rsidRDefault="001F5DB0" w:rsidP="001F5DB0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14:paraId="4C66B012" w14:textId="77777777" w:rsidR="001F5DB0" w:rsidRPr="00BE1F88" w:rsidRDefault="001F5DB0" w:rsidP="001F5DB0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14:paraId="1A7D823A" w14:textId="77777777" w:rsidR="001F5DB0" w:rsidRDefault="001F5DB0" w:rsidP="008B2CD9">
      <w:pPr>
        <w:pStyle w:val="a3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</w:t>
      </w:r>
      <w:r w:rsidR="008B2CD9" w:rsidRPr="00BE1F88">
        <w:rPr>
          <w:sz w:val="20"/>
          <w:szCs w:val="20"/>
        </w:rPr>
        <w:t>принимаемых Администрацией</w:t>
      </w:r>
      <w:r w:rsidRPr="00BE1F88">
        <w:rPr>
          <w:sz w:val="20"/>
          <w:szCs w:val="20"/>
        </w:rPr>
        <w:t xml:space="preserve"> </w:t>
      </w:r>
    </w:p>
    <w:p w14:paraId="5BF99CD2" w14:textId="77777777" w:rsidR="001F5DB0" w:rsidRDefault="001F5DB0" w:rsidP="001F5DB0">
      <w:pPr>
        <w:rPr>
          <w:lang w:eastAsia="ar-SA"/>
        </w:rPr>
      </w:pPr>
    </w:p>
    <w:p w14:paraId="12021582" w14:textId="77777777" w:rsidR="00BE1F88" w:rsidRDefault="00BE1F88" w:rsidP="001F5DB0">
      <w:pPr>
        <w:rPr>
          <w:lang w:eastAsia="ar-SA"/>
        </w:rPr>
      </w:pPr>
    </w:p>
    <w:p w14:paraId="74FFE14F" w14:textId="77777777" w:rsidR="001F5DB0" w:rsidRDefault="001F5DB0" w:rsidP="001F5DB0">
      <w:pPr>
        <w:rPr>
          <w:lang w:eastAsia="ar-SA"/>
        </w:rPr>
      </w:pPr>
    </w:p>
    <w:p w14:paraId="17737FAC" w14:textId="77777777"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СПРАВКА</w:t>
      </w:r>
    </w:p>
    <w:p w14:paraId="44F5B995" w14:textId="77777777"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14:paraId="21DD69A4" w14:textId="77777777"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</w:p>
    <w:p w14:paraId="462A6A41" w14:textId="737C634B" w:rsidR="001F5DB0" w:rsidRDefault="001F5DB0" w:rsidP="001F5DB0">
      <w:pPr>
        <w:jc w:val="both"/>
        <w:rPr>
          <w:color w:val="000000"/>
          <w:sz w:val="28"/>
          <w:szCs w:val="28"/>
        </w:rPr>
      </w:pPr>
      <w:r w:rsidRPr="001F5DB0">
        <w:rPr>
          <w:sz w:val="28"/>
          <w:szCs w:val="28"/>
          <w:lang w:eastAsia="ar-SA"/>
        </w:rPr>
        <w:tab/>
        <w:t xml:space="preserve">За время размещения на официальном сайте Администрации </w:t>
      </w:r>
      <w:r w:rsidR="001E458A">
        <w:rPr>
          <w:sz w:val="28"/>
          <w:szCs w:val="28"/>
          <w:lang w:eastAsia="ar-SA"/>
        </w:rPr>
        <w:t xml:space="preserve">муниципального района </w:t>
      </w:r>
      <w:r w:rsidR="0011599F">
        <w:rPr>
          <w:sz w:val="28"/>
          <w:szCs w:val="28"/>
          <w:lang w:eastAsia="ar-SA"/>
        </w:rPr>
        <w:t xml:space="preserve">Мишкинский район </w:t>
      </w:r>
      <w:r w:rsidR="001E458A">
        <w:rPr>
          <w:sz w:val="28"/>
          <w:szCs w:val="28"/>
          <w:lang w:eastAsia="ar-SA"/>
        </w:rPr>
        <w:t>Республики Башкортостан</w:t>
      </w:r>
      <w:r w:rsidRPr="001F5DB0">
        <w:rPr>
          <w:sz w:val="28"/>
          <w:szCs w:val="28"/>
          <w:lang w:eastAsia="ar-SA"/>
        </w:rPr>
        <w:t xml:space="preserve"> </w:t>
      </w:r>
      <w:r w:rsidRPr="001F5DB0">
        <w:rPr>
          <w:color w:val="000000"/>
          <w:sz w:val="28"/>
          <w:szCs w:val="28"/>
        </w:rPr>
        <w:t>(</w:t>
      </w:r>
      <w:r w:rsidR="001E458A" w:rsidRPr="001E458A">
        <w:rPr>
          <w:color w:val="000000"/>
          <w:sz w:val="28"/>
          <w:szCs w:val="28"/>
        </w:rPr>
        <w:t>https://sterlibash.bashkortostan.ru/documents/projects/</w:t>
      </w:r>
      <w:r w:rsidRPr="001F5DB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проекта нормативного правового акта</w:t>
      </w:r>
    </w:p>
    <w:p w14:paraId="643B29DC" w14:textId="77777777" w:rsidR="001F5DB0" w:rsidRDefault="001F5DB0" w:rsidP="001F5D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4CC1CC7D" w14:textId="77777777" w:rsidR="001F5DB0" w:rsidRDefault="001F5DB0" w:rsidP="001F5DB0">
      <w:pPr>
        <w:jc w:val="center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14:paraId="41CEC302" w14:textId="77777777" w:rsidR="001F5DB0" w:rsidRDefault="001F5DB0" w:rsidP="001F5DB0">
      <w:pPr>
        <w:jc w:val="center"/>
        <w:rPr>
          <w:sz w:val="28"/>
          <w:szCs w:val="28"/>
          <w:lang w:eastAsia="ar-SA"/>
        </w:rPr>
      </w:pPr>
    </w:p>
    <w:p w14:paraId="341BF746" w14:textId="77777777"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«____»____________20___ г. по «_______»_______________20___г.</w:t>
      </w:r>
    </w:p>
    <w:p w14:paraId="2FEA0036" w14:textId="77777777"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14:paraId="3F16F1E8" w14:textId="77777777" w:rsidR="001F5DB0" w:rsidRDefault="001F5DB0" w:rsidP="001F5DB0">
      <w:pPr>
        <w:jc w:val="both"/>
        <w:rPr>
          <w:sz w:val="28"/>
          <w:szCs w:val="28"/>
          <w:lang w:eastAsia="ar-SA"/>
        </w:rPr>
      </w:pPr>
    </w:p>
    <w:p w14:paraId="6E4B2666" w14:textId="77777777" w:rsidR="001F5DB0" w:rsidRDefault="001F5DB0" w:rsidP="001F5DB0">
      <w:pPr>
        <w:jc w:val="both"/>
        <w:rPr>
          <w:sz w:val="28"/>
          <w:szCs w:val="28"/>
          <w:lang w:eastAsia="ar-SA"/>
        </w:rPr>
      </w:pPr>
    </w:p>
    <w:p w14:paraId="540CFE15" w14:textId="77777777"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</w:t>
      </w:r>
    </w:p>
    <w:p w14:paraId="117C3C2E" w14:textId="77777777" w:rsidR="001F5DB0" w:rsidRPr="001F5DB0" w:rsidRDefault="001F5DB0" w:rsidP="001F5DB0">
      <w:pPr>
        <w:jc w:val="both"/>
        <w:rPr>
          <w:sz w:val="28"/>
          <w:szCs w:val="28"/>
          <w:vertAlign w:val="superscript"/>
          <w:lang w:eastAsia="ar-SA"/>
        </w:rPr>
      </w:pPr>
      <w:r w:rsidRPr="001F5DB0">
        <w:rPr>
          <w:sz w:val="28"/>
          <w:szCs w:val="28"/>
          <w:vertAlign w:val="superscript"/>
          <w:lang w:eastAsia="ar-SA"/>
        </w:rPr>
        <w:t>(наименование должности)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(подпись)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14:paraId="661D6E4D" w14:textId="77777777" w:rsidR="001F5DB0" w:rsidRPr="001F5DB0" w:rsidRDefault="001F5DB0" w:rsidP="001F5DB0">
      <w:pPr>
        <w:rPr>
          <w:sz w:val="28"/>
          <w:szCs w:val="28"/>
          <w:lang w:eastAsia="ar-SA"/>
        </w:rPr>
      </w:pPr>
    </w:p>
    <w:p w14:paraId="121D65A7" w14:textId="77777777" w:rsidR="001F5DB0" w:rsidRPr="001F5DB0" w:rsidRDefault="001F5DB0" w:rsidP="001F5DB0">
      <w:pPr>
        <w:rPr>
          <w:sz w:val="28"/>
          <w:szCs w:val="28"/>
          <w:lang w:eastAsia="ar-SA"/>
        </w:rPr>
      </w:pPr>
    </w:p>
    <w:p w14:paraId="0CD17DCE" w14:textId="77777777" w:rsidR="001F5DB0" w:rsidRPr="001F5DB0" w:rsidRDefault="001F5DB0" w:rsidP="001F5DB0">
      <w:pPr>
        <w:rPr>
          <w:sz w:val="28"/>
          <w:szCs w:val="28"/>
          <w:lang w:eastAsia="ar-SA"/>
        </w:rPr>
      </w:pPr>
    </w:p>
    <w:sectPr w:rsidR="001F5DB0" w:rsidRPr="001F5DB0" w:rsidSect="007E7A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9A05" w14:textId="77777777" w:rsidR="00DF134B" w:rsidRDefault="00DF134B" w:rsidP="003E4F81">
      <w:r>
        <w:separator/>
      </w:r>
    </w:p>
  </w:endnote>
  <w:endnote w:type="continuationSeparator" w:id="0">
    <w:p w14:paraId="74574F16" w14:textId="77777777" w:rsidR="00DF134B" w:rsidRDefault="00DF134B" w:rsidP="003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F4AF3" w14:textId="77777777" w:rsidR="00DF134B" w:rsidRDefault="00DF134B" w:rsidP="003E4F81">
      <w:r>
        <w:separator/>
      </w:r>
    </w:p>
  </w:footnote>
  <w:footnote w:type="continuationSeparator" w:id="0">
    <w:p w14:paraId="33156A44" w14:textId="77777777" w:rsidR="00DF134B" w:rsidRDefault="00DF134B" w:rsidP="003E4F81">
      <w:r>
        <w:continuationSeparator/>
      </w:r>
    </w:p>
  </w:footnote>
  <w:footnote w:id="1">
    <w:p w14:paraId="753EDEAC" w14:textId="77777777" w:rsidR="001F5DB0" w:rsidRPr="00E74B18" w:rsidRDefault="001F5DB0" w:rsidP="00E74B18">
      <w:pPr>
        <w:pStyle w:val="a6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4"/>
    <w:rsid w:val="00000331"/>
    <w:rsid w:val="00052C7D"/>
    <w:rsid w:val="000707C5"/>
    <w:rsid w:val="000733B3"/>
    <w:rsid w:val="00095E93"/>
    <w:rsid w:val="000A127B"/>
    <w:rsid w:val="000E0073"/>
    <w:rsid w:val="000E0969"/>
    <w:rsid w:val="000E2AEC"/>
    <w:rsid w:val="0011599F"/>
    <w:rsid w:val="00135168"/>
    <w:rsid w:val="0015100D"/>
    <w:rsid w:val="00174E63"/>
    <w:rsid w:val="001923ED"/>
    <w:rsid w:val="001A6C0D"/>
    <w:rsid w:val="001E458A"/>
    <w:rsid w:val="001F5DB0"/>
    <w:rsid w:val="002060AE"/>
    <w:rsid w:val="002113BF"/>
    <w:rsid w:val="0022452E"/>
    <w:rsid w:val="00255F28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900DC"/>
    <w:rsid w:val="003C50FC"/>
    <w:rsid w:val="003E4F81"/>
    <w:rsid w:val="00422726"/>
    <w:rsid w:val="00422BD3"/>
    <w:rsid w:val="004318F4"/>
    <w:rsid w:val="004C49C1"/>
    <w:rsid w:val="004D76B3"/>
    <w:rsid w:val="004E27D8"/>
    <w:rsid w:val="004E2A64"/>
    <w:rsid w:val="00566E5E"/>
    <w:rsid w:val="00594466"/>
    <w:rsid w:val="005D6A7E"/>
    <w:rsid w:val="00624EDE"/>
    <w:rsid w:val="006912C7"/>
    <w:rsid w:val="006C767F"/>
    <w:rsid w:val="006D7494"/>
    <w:rsid w:val="00745E7D"/>
    <w:rsid w:val="00767662"/>
    <w:rsid w:val="007937C6"/>
    <w:rsid w:val="0079639B"/>
    <w:rsid w:val="007B15DA"/>
    <w:rsid w:val="007E7A6A"/>
    <w:rsid w:val="007F2BE2"/>
    <w:rsid w:val="00841655"/>
    <w:rsid w:val="00846DFB"/>
    <w:rsid w:val="00852151"/>
    <w:rsid w:val="00872F7F"/>
    <w:rsid w:val="008810FC"/>
    <w:rsid w:val="008B02F4"/>
    <w:rsid w:val="008B2CD9"/>
    <w:rsid w:val="009D446E"/>
    <w:rsid w:val="009F25B5"/>
    <w:rsid w:val="00A00E1A"/>
    <w:rsid w:val="00A9640E"/>
    <w:rsid w:val="00B46CE3"/>
    <w:rsid w:val="00BA5312"/>
    <w:rsid w:val="00BB28D5"/>
    <w:rsid w:val="00BC24DB"/>
    <w:rsid w:val="00BD6CEB"/>
    <w:rsid w:val="00BE1F88"/>
    <w:rsid w:val="00C10AF0"/>
    <w:rsid w:val="00C77332"/>
    <w:rsid w:val="00CC5B9E"/>
    <w:rsid w:val="00CE7059"/>
    <w:rsid w:val="00CE7DCF"/>
    <w:rsid w:val="00CE7F23"/>
    <w:rsid w:val="00CF2A25"/>
    <w:rsid w:val="00D000B6"/>
    <w:rsid w:val="00D70827"/>
    <w:rsid w:val="00D77AB4"/>
    <w:rsid w:val="00DA2D1E"/>
    <w:rsid w:val="00DF134B"/>
    <w:rsid w:val="00E12DAF"/>
    <w:rsid w:val="00E21AA4"/>
    <w:rsid w:val="00E408DB"/>
    <w:rsid w:val="00E47662"/>
    <w:rsid w:val="00E74B18"/>
    <w:rsid w:val="00E872D3"/>
    <w:rsid w:val="00F703CD"/>
    <w:rsid w:val="00F714C4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9AC04"/>
  <w15:docId w15:val="{59B9D9B9-471C-4E4F-941F-13E3678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3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note text"/>
    <w:basedOn w:val="a"/>
    <w:link w:val="10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7">
    <w:name w:val="Текст сноски Знак"/>
    <w:basedOn w:val="a0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</cp:lastModifiedBy>
  <cp:revision>2</cp:revision>
  <cp:lastPrinted>2023-03-13T10:13:00Z</cp:lastPrinted>
  <dcterms:created xsi:type="dcterms:W3CDTF">2023-03-13T10:37:00Z</dcterms:created>
  <dcterms:modified xsi:type="dcterms:W3CDTF">2023-03-13T10:37:00Z</dcterms:modified>
</cp:coreProperties>
</file>