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521701" w:rsidRPr="00832CF6" w:rsidTr="00811DBB">
        <w:tc>
          <w:tcPr>
            <w:tcW w:w="3828" w:type="dxa"/>
          </w:tcPr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21701" w:rsidRPr="00832CF6" w:rsidRDefault="00521701" w:rsidP="00811DBB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C99505" wp14:editId="2666B6B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521701" w:rsidRPr="00832CF6" w:rsidRDefault="00521701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521701" w:rsidRDefault="00521701" w:rsidP="00521701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521701" w:rsidRPr="00832CF6" w:rsidRDefault="00521701" w:rsidP="00521701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521701" w:rsidRPr="0025523D" w:rsidRDefault="00521701" w:rsidP="00521701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521701" w:rsidRPr="0025523D" w:rsidRDefault="00521701" w:rsidP="00521701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521701" w:rsidRPr="00085E51" w:rsidRDefault="00521701" w:rsidP="00521701">
      <w:pPr>
        <w:spacing w:after="29" w:line="251" w:lineRule="auto"/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16 март 2023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23                  16 марта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23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521701" w:rsidRDefault="00521701" w:rsidP="00521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01" w:rsidRPr="00176551" w:rsidRDefault="00521701" w:rsidP="0052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</w:t>
      </w:r>
    </w:p>
    <w:p w:rsidR="00521701" w:rsidRPr="00176551" w:rsidRDefault="00521701" w:rsidP="0052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 муниципальных служащих </w:t>
      </w:r>
    </w:p>
    <w:p w:rsidR="00521701" w:rsidRDefault="00521701" w:rsidP="0052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и Администрации сельского поселения Камеевский сельсовет муниципального района Мишкинский Республики Башкортостан и урегулированию конфликта интересов», утверждённого постановлением администрации сельского поселения Камеевский сельсовет муниципального района Мишкинский район Республики Башкортостан </w:t>
      </w:r>
    </w:p>
    <w:p w:rsidR="00521701" w:rsidRPr="00E86E65" w:rsidRDefault="00521701" w:rsidP="0052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521701" w:rsidRDefault="00521701" w:rsidP="00521701">
      <w:pPr>
        <w:suppressAutoHyphens/>
        <w:spacing w:after="0" w:line="240" w:lineRule="auto"/>
        <w:ind w:firstLine="567"/>
        <w:jc w:val="both"/>
      </w:pPr>
    </w:p>
    <w:p w:rsidR="00521701" w:rsidRPr="00176551" w:rsidRDefault="00521701" w:rsidP="005217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551">
        <w:rPr>
          <w:rFonts w:ascii="Times New Roman" w:hAnsi="Times New Roman" w:cs="Times New Roman"/>
          <w:sz w:val="26"/>
          <w:szCs w:val="26"/>
        </w:rPr>
        <w:t xml:space="preserve">В соответствии с п 17.5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сельского поселения Камеевский сельсовет муниципального района Мишкинский район Республики Башкортостан п о с </w:t>
      </w:r>
      <w:proofErr w:type="gramStart"/>
      <w:r w:rsidRPr="00176551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176551">
        <w:rPr>
          <w:rFonts w:ascii="Times New Roman" w:hAnsi="Times New Roman" w:cs="Times New Roman"/>
          <w:sz w:val="26"/>
          <w:szCs w:val="26"/>
        </w:rPr>
        <w:t xml:space="preserve"> а н о в л я е т:</w:t>
      </w:r>
    </w:p>
    <w:p w:rsidR="00521701" w:rsidRPr="00176551" w:rsidRDefault="00521701" w:rsidP="005217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551">
        <w:rPr>
          <w:rFonts w:ascii="Times New Roman" w:hAnsi="Times New Roman" w:cs="Times New Roman"/>
          <w:sz w:val="26"/>
          <w:szCs w:val="26"/>
        </w:rPr>
        <w:t>1. Внести в Положение о комиссии по соблюдению требований к служебному поведению муниципальных служащих аппарата Совета и Администрации сельского поселения Камеевский сельсовет муниципального района Мишкинский Республики Башкортостан и урегулированию конфликта интересов», утверждённого постановлением администрации сельского поселения Камеевский сельсовет муниципального района Мишкинский район Республики Башкортостан от 22 декабря 2017 года № 136 следующие изменения:</w:t>
      </w:r>
    </w:p>
    <w:p w:rsidR="00521701" w:rsidRPr="00176551" w:rsidRDefault="00521701" w:rsidP="005217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551">
        <w:rPr>
          <w:rFonts w:ascii="Times New Roman" w:hAnsi="Times New Roman" w:cs="Times New Roman"/>
          <w:sz w:val="26"/>
          <w:szCs w:val="26"/>
        </w:rPr>
        <w:t xml:space="preserve">1.1. в </w:t>
      </w:r>
      <w:r>
        <w:rPr>
          <w:rFonts w:ascii="Times New Roman" w:hAnsi="Times New Roman" w:cs="Times New Roman"/>
          <w:sz w:val="26"/>
          <w:szCs w:val="26"/>
        </w:rPr>
        <w:t xml:space="preserve">п. </w:t>
      </w:r>
      <w:r w:rsidRPr="00176551">
        <w:rPr>
          <w:rFonts w:ascii="Times New Roman" w:hAnsi="Times New Roman" w:cs="Times New Roman"/>
          <w:sz w:val="26"/>
          <w:szCs w:val="26"/>
        </w:rPr>
        <w:t>16.5 Положения изложить в новой редакции:</w:t>
      </w:r>
    </w:p>
    <w:p w:rsidR="00521701" w:rsidRPr="00176551" w:rsidRDefault="00521701" w:rsidP="005217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1701" w:rsidRDefault="00521701" w:rsidP="00521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</w:t>
      </w:r>
      <w:r w:rsidRPr="00176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21701" w:rsidRDefault="00521701" w:rsidP="00521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1701" w:rsidRPr="00176551" w:rsidRDefault="00521701" w:rsidP="005217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551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на официальном сайте сельского поселения Камеевский сельсовет МР Мишкинский район РБ (http://камеево.рф/) и на информационном стенде по адресу: с. Камеево, ул. Центральная, 1.</w:t>
      </w:r>
    </w:p>
    <w:p w:rsidR="00521701" w:rsidRPr="00176551" w:rsidRDefault="00521701" w:rsidP="005217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551">
        <w:rPr>
          <w:rFonts w:ascii="Times New Roman" w:hAnsi="Times New Roman" w:cs="Times New Roman"/>
          <w:sz w:val="26"/>
          <w:szCs w:val="26"/>
        </w:rPr>
        <w:t>3.   Контроль исполнения настоящего постановления оставляю за собой.</w:t>
      </w:r>
    </w:p>
    <w:p w:rsidR="00521701" w:rsidRPr="00176551" w:rsidRDefault="00521701" w:rsidP="005217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55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21701" w:rsidRPr="00176551" w:rsidRDefault="00521701" w:rsidP="00521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551">
        <w:rPr>
          <w:rFonts w:ascii="Times New Roman" w:hAnsi="Times New Roman" w:cs="Times New Roman"/>
          <w:sz w:val="26"/>
          <w:szCs w:val="26"/>
        </w:rPr>
        <w:t xml:space="preserve"> Глава сельского поселения </w:t>
      </w:r>
    </w:p>
    <w:p w:rsidR="00521701" w:rsidRDefault="00521701" w:rsidP="00521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551">
        <w:rPr>
          <w:rFonts w:ascii="Times New Roman" w:hAnsi="Times New Roman" w:cs="Times New Roman"/>
          <w:sz w:val="26"/>
          <w:szCs w:val="26"/>
        </w:rPr>
        <w:t xml:space="preserve"> Камеевский сельсовет                                                                            Г.А.Байдимиров</w:t>
      </w:r>
      <w:bookmarkStart w:id="0" w:name="_GoBack"/>
      <w:bookmarkEnd w:id="0"/>
    </w:p>
    <w:p w:rsidR="00521701" w:rsidRPr="00176551" w:rsidRDefault="00521701" w:rsidP="005217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F09" w:rsidRPr="003F11AC" w:rsidRDefault="00410F09" w:rsidP="003F11AC"/>
    <w:sectPr w:rsidR="00410F09" w:rsidRPr="003F11AC" w:rsidSect="002C2DF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231F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A6"/>
    <w:rsid w:val="003F11AC"/>
    <w:rsid w:val="00410F09"/>
    <w:rsid w:val="00521701"/>
    <w:rsid w:val="005D251B"/>
    <w:rsid w:val="00A17FA6"/>
    <w:rsid w:val="00D231F8"/>
    <w:rsid w:val="00F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32CA-0919-48EA-9BDA-0918FD6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2023-03-29T07:11:00Z</dcterms:created>
  <dcterms:modified xsi:type="dcterms:W3CDTF">2023-03-29T07:11:00Z</dcterms:modified>
</cp:coreProperties>
</file>