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6C611E" w:rsidRPr="00E979CF" w:rsidTr="000F73AA">
        <w:tc>
          <w:tcPr>
            <w:tcW w:w="4075" w:type="dxa"/>
            <w:hideMark/>
          </w:tcPr>
          <w:p w:rsidR="006C611E" w:rsidRPr="00E979CF" w:rsidRDefault="006C611E" w:rsidP="000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6C611E" w:rsidRPr="00E979CF" w:rsidRDefault="006C611E" w:rsidP="000F73AA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A4711" wp14:editId="6185203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6C611E" w:rsidRPr="00E979CF" w:rsidRDefault="006C611E" w:rsidP="000F73AA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6C611E" w:rsidRPr="00E979CF" w:rsidRDefault="006C611E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11E" w:rsidRPr="00E979CF" w:rsidRDefault="006C611E" w:rsidP="006C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611E" w:rsidRPr="00E979CF" w:rsidRDefault="006C611E" w:rsidP="006C6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611E" w:rsidRPr="00E979CF" w:rsidRDefault="006C611E" w:rsidP="006C6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6C611E" w:rsidRDefault="006C611E" w:rsidP="006C6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C611E" w:rsidRDefault="006C611E" w:rsidP="006C611E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11 апрель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 № 272      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11 апреля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6C611E" w:rsidRDefault="006C611E" w:rsidP="006C611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</w:t>
      </w:r>
    </w:p>
    <w:p w:rsidR="006C611E" w:rsidRPr="00EE1687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Уставом сельского поселения Камеевский сельсовет муниципального района, Совет сельского поселения Камеевский сельсовет муниципального района Мишкинский район Республики Башкортостан р е ш и л:</w:t>
      </w:r>
    </w:p>
    <w:p w:rsidR="006C611E" w:rsidRPr="00EE1687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1. Утвердить Положение о порядке проведения конкурса на замещение вакантной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 согласно приложению, к настоящему решению.</w:t>
      </w:r>
    </w:p>
    <w:p w:rsidR="006C611E" w:rsidRPr="00EE1687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 xml:space="preserve">2. Признать утратившими силу решение Совета сельского поселения Камеевский сельсовет муниципального района Мишкинский район Республики Башкортостан от </w:t>
      </w:r>
      <w:r>
        <w:rPr>
          <w:rFonts w:ascii="Times New Roman" w:hAnsi="Times New Roman" w:cs="Times New Roman"/>
          <w:sz w:val="27"/>
          <w:szCs w:val="27"/>
        </w:rPr>
        <w:t>26.01.2011</w:t>
      </w:r>
      <w:r w:rsidRPr="00EE1687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350</w:t>
      </w:r>
      <w:r w:rsidRPr="00EE1687">
        <w:rPr>
          <w:rFonts w:ascii="Times New Roman" w:hAnsi="Times New Roman" w:cs="Times New Roman"/>
          <w:sz w:val="27"/>
          <w:szCs w:val="27"/>
        </w:rPr>
        <w:t xml:space="preserve"> «Положения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Камеевский сельсовет муниципального района Мишкинский район Республики Башкортостан» с внесенными изменениями от </w:t>
      </w:r>
      <w:r>
        <w:rPr>
          <w:rFonts w:ascii="Times New Roman" w:hAnsi="Times New Roman" w:cs="Times New Roman"/>
          <w:sz w:val="27"/>
          <w:szCs w:val="27"/>
        </w:rPr>
        <w:t>04.07.</w:t>
      </w:r>
      <w:r w:rsidRPr="00EE1687">
        <w:rPr>
          <w:rFonts w:ascii="Times New Roman" w:hAnsi="Times New Roman" w:cs="Times New Roman"/>
          <w:sz w:val="27"/>
          <w:szCs w:val="27"/>
        </w:rPr>
        <w:t>2018 г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EE1687">
        <w:rPr>
          <w:rFonts w:ascii="Times New Roman" w:hAnsi="Times New Roman" w:cs="Times New Roman"/>
          <w:sz w:val="27"/>
          <w:szCs w:val="27"/>
        </w:rPr>
        <w:t>№ 194</w:t>
      </w:r>
      <w:r>
        <w:rPr>
          <w:rFonts w:ascii="Times New Roman" w:hAnsi="Times New Roman" w:cs="Times New Roman"/>
          <w:sz w:val="27"/>
          <w:szCs w:val="27"/>
        </w:rPr>
        <w:t>, от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22.04.</w:t>
      </w:r>
      <w:r w:rsidRPr="00EE1687">
        <w:rPr>
          <w:rFonts w:ascii="Times New Roman" w:hAnsi="Times New Roman" w:cs="Times New Roman"/>
          <w:sz w:val="27"/>
          <w:szCs w:val="27"/>
        </w:rPr>
        <w:t>2019 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E1687">
        <w:rPr>
          <w:rFonts w:ascii="Times New Roman" w:hAnsi="Times New Roman" w:cs="Times New Roman"/>
          <w:sz w:val="27"/>
          <w:szCs w:val="27"/>
        </w:rPr>
        <w:t xml:space="preserve"> № 249.</w:t>
      </w:r>
    </w:p>
    <w:p w:rsidR="006C611E" w:rsidRPr="00EE1687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 xml:space="preserve">3. Настоящее решение обнародовать в здании Администрации сельского поселения и разместить на официальном сайте сельского поселения Камеевский сельсовет https: </w:t>
      </w:r>
      <w:proofErr w:type="gramStart"/>
      <w:r w:rsidRPr="00EE1687">
        <w:rPr>
          <w:rFonts w:ascii="Times New Roman" w:hAnsi="Times New Roman" w:cs="Times New Roman"/>
          <w:sz w:val="27"/>
          <w:szCs w:val="27"/>
        </w:rPr>
        <w:t>камеево.рф</w:t>
      </w:r>
      <w:proofErr w:type="gramEnd"/>
    </w:p>
    <w:p w:rsidR="006C611E" w:rsidRPr="00EE1687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4. Настоящее решение вступает в силу со дня официального обнародования.</w:t>
      </w:r>
    </w:p>
    <w:p w:rsidR="006C611E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Камеевский сельсовет                                                                       Г.А.Байдимиров</w:t>
      </w: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C611E" w:rsidRPr="00EE1687" w:rsidRDefault="006C611E" w:rsidP="006C61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30B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Камеевский сельсовет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Мишкинский район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11 апреля </w:t>
      </w:r>
      <w:r w:rsidRPr="009930BC">
        <w:rPr>
          <w:rFonts w:ascii="Times New Roman" w:hAnsi="Times New Roman" w:cs="Times New Roman"/>
          <w:sz w:val="20"/>
          <w:szCs w:val="20"/>
        </w:rPr>
        <w:t xml:space="preserve">2022 г. № </w:t>
      </w:r>
      <w:r>
        <w:rPr>
          <w:rFonts w:ascii="Times New Roman" w:hAnsi="Times New Roman" w:cs="Times New Roman"/>
          <w:sz w:val="20"/>
          <w:szCs w:val="20"/>
        </w:rPr>
        <w:t>272</w:t>
      </w:r>
    </w:p>
    <w:p w:rsidR="006C611E" w:rsidRPr="009930BC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11E" w:rsidRPr="009930BC" w:rsidRDefault="006C611E" w:rsidP="006C61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ПОЛОЖЕНИЕ</w:t>
      </w:r>
    </w:p>
    <w:p w:rsidR="006C611E" w:rsidRDefault="006C611E" w:rsidP="006C61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КАМЕЕВСКИЙ</w:t>
      </w:r>
      <w:r w:rsidRPr="009930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C611E" w:rsidRPr="009930BC" w:rsidRDefault="006C611E" w:rsidP="006C61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Камеевский сельсовет муниципального района Мишкинский район Республики Башкортостан (далее – орган местного самоуправления).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4. Конкурс не проводится: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 (контракта);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Камеевский</w:t>
      </w:r>
      <w:r w:rsidRPr="009930BC">
        <w:rPr>
          <w:rFonts w:ascii="Times New Roman" w:hAnsi="Times New Roman" w:cs="Times New Roman"/>
          <w:sz w:val="24"/>
          <w:szCs w:val="24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5) при назначении на должности муниципальной службы, относящиеся к младшим должностям муниципальной службы.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5. Право на участие в конкурсе имеют граждане Российской Федерации, а также граждане иностранных государств – участников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BC">
        <w:rPr>
          <w:rFonts w:ascii="Times New Roman" w:hAnsi="Times New Roman" w:cs="Times New Roman"/>
          <w:sz w:val="24"/>
          <w:szCs w:val="24"/>
        </w:rPr>
        <w:t>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8. Конкурс проводится в два этапа. На первом этапе в средствах массовой информации и на официальном сайте органа местного самоуправления в информационно-телекоммуникационной сети «Интернет» www.</w:t>
      </w:r>
      <w:r>
        <w:rPr>
          <w:rFonts w:ascii="Times New Roman" w:hAnsi="Times New Roman" w:cs="Times New Roman"/>
          <w:sz w:val="24"/>
          <w:szCs w:val="24"/>
        </w:rPr>
        <w:t>камеево.рф</w:t>
      </w:r>
      <w:r w:rsidRPr="009930BC">
        <w:rPr>
          <w:rFonts w:ascii="Times New Roman" w:hAnsi="Times New Roman" w:cs="Times New Roman"/>
          <w:sz w:val="24"/>
          <w:szCs w:val="24"/>
        </w:rPr>
        <w:t>,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3) паспорт;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</w:t>
      </w:r>
      <w:r w:rsidRPr="001D5D90">
        <w:t xml:space="preserve"> </w:t>
      </w:r>
      <w:r w:rsidRPr="001D5D90">
        <w:rPr>
          <w:rFonts w:ascii="Times New Roman" w:hAnsi="Times New Roman" w:cs="Times New Roman"/>
          <w:sz w:val="24"/>
          <w:szCs w:val="24"/>
        </w:rPr>
        <w:t>www.камеево.рф</w:t>
      </w:r>
      <w:r w:rsidRPr="009930BC">
        <w:rPr>
          <w:rFonts w:ascii="Times New Roman" w:hAnsi="Times New Roman" w:cs="Times New Roman"/>
          <w:sz w:val="24"/>
          <w:szCs w:val="24"/>
        </w:rPr>
        <w:t xml:space="preserve">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</w:t>
      </w:r>
      <w:r w:rsidRPr="009930BC">
        <w:rPr>
          <w:rFonts w:ascii="Times New Roman" w:hAnsi="Times New Roman" w:cs="Times New Roman"/>
          <w:sz w:val="24"/>
          <w:szCs w:val="24"/>
        </w:rPr>
        <w:lastRenderedPageBreak/>
        <w:t>календарных года, предшествующих году поступления на муниципальную службу; 12) согласие на обработку персональных данных в соответствии с Федеральным законом от 27 июля 2006 года № 152-ФЗ «О персональных данных» по форме согласно приложению к настоящему Положению;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0BC">
        <w:rPr>
          <w:rFonts w:ascii="Times New Roman" w:hAnsi="Times New Roman" w:cs="Times New Roman"/>
          <w:sz w:val="24"/>
          <w:szCs w:val="24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6C611E" w:rsidRPr="009930BC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 на официальном сайте органа местного самоуправления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1D5D90">
        <w:t xml:space="preserve"> </w:t>
      </w:r>
      <w:r w:rsidRPr="001D5D90">
        <w:rPr>
          <w:rFonts w:ascii="Times New Roman" w:hAnsi="Times New Roman" w:cs="Times New Roman"/>
          <w:sz w:val="24"/>
          <w:szCs w:val="24"/>
        </w:rPr>
        <w:t>www.камеево.рф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662072">
        <w:rPr>
          <w:rFonts w:ascii="Times New Roman" w:hAnsi="Times New Roman" w:cs="Times New Roman"/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662072">
        <w:rPr>
          <w:rFonts w:ascii="Times New Roman" w:hAnsi="Times New Roman" w:cs="Times New Roman"/>
          <w:sz w:val="24"/>
          <w:szCs w:val="24"/>
        </w:rPr>
        <w:t>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62072"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072">
        <w:t xml:space="preserve"> </w:t>
      </w:r>
      <w:r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6C611E" w:rsidRPr="00662072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072">
        <w:t xml:space="preserve"> </w:t>
      </w:r>
      <w:r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C611E" w:rsidRPr="00662072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2072">
        <w:rPr>
          <w:rFonts w:ascii="Times New Roman" w:hAnsi="Times New Roman" w:cs="Times New Roman"/>
          <w:sz w:val="24"/>
          <w:szCs w:val="24"/>
        </w:rP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6C611E" w:rsidRPr="00662072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2072">
        <w:rPr>
          <w:rFonts w:ascii="Times New Roman" w:hAnsi="Times New Roman" w:cs="Times New Roman"/>
          <w:sz w:val="24"/>
          <w:szCs w:val="24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6C611E" w:rsidRPr="00662072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2072">
        <w:rPr>
          <w:rFonts w:ascii="Times New Roman" w:hAnsi="Times New Roman" w:cs="Times New Roman"/>
          <w:sz w:val="24"/>
          <w:szCs w:val="24"/>
        </w:rPr>
        <w:t xml:space="preserve">) непредставления предусмотренных настоящим Федеральным законом, Федеральным законом от 25 декабря 2008 года N 273-ФЗ "О противодействии коррупции" </w:t>
      </w:r>
      <w:r w:rsidRPr="00662072">
        <w:rPr>
          <w:rFonts w:ascii="Times New Roman" w:hAnsi="Times New Roman" w:cs="Times New Roman"/>
          <w:sz w:val="24"/>
          <w:szCs w:val="24"/>
        </w:rPr>
        <w:lastRenderedPageBreak/>
        <w:t>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6C611E" w:rsidRPr="00662072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62072">
        <w:rPr>
          <w:rFonts w:ascii="Times New Roman" w:hAnsi="Times New Roman" w:cs="Times New Roman"/>
          <w:sz w:val="24"/>
          <w:szCs w:val="24"/>
        </w:rPr>
        <w:t>) непредставления сведений, предусмотренных статьей 15.1 настоящего Федерального закона;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1D5D90">
        <w:t xml:space="preserve"> </w:t>
      </w:r>
      <w:r w:rsidRPr="001D5D90">
        <w:rPr>
          <w:rFonts w:ascii="Times New Roman" w:hAnsi="Times New Roman" w:cs="Times New Roman"/>
          <w:sz w:val="24"/>
          <w:szCs w:val="24"/>
        </w:rPr>
        <w:t>www.камеево.рф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0BC">
        <w:rPr>
          <w:rFonts w:ascii="Times New Roman" w:hAnsi="Times New Roman" w:cs="Times New Roman"/>
          <w:sz w:val="24"/>
          <w:szCs w:val="24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 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сельском поселении должен предусматривать включение в число ее членов кандидатур, выдвинутых сходом граждан в каждом из сельских населенных пунктов.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21. Конкурсная комиссия состоит из председателя, секретаря и членов комиссии.</w:t>
      </w:r>
    </w:p>
    <w:p w:rsidR="006C611E" w:rsidRPr="009930BC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23. Заседание конкурсной комиссии проводится при наличии не менее двух кандидатов.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C611E" w:rsidRPr="009930BC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6C611E" w:rsidRPr="009930BC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6C611E" w:rsidRPr="009930BC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Информация о результатах конкурса также размещается в указанный срок в средствах массовой информации и на официальном сайте органа местного самоуправления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1D5D90">
        <w:t xml:space="preserve"> </w:t>
      </w:r>
      <w:r w:rsidRPr="001D5D90">
        <w:rPr>
          <w:rFonts w:ascii="Times New Roman" w:hAnsi="Times New Roman" w:cs="Times New Roman"/>
          <w:sz w:val="24"/>
          <w:szCs w:val="24"/>
        </w:rPr>
        <w:t>www.камеево.рф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6C611E" w:rsidRPr="009930BC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611E" w:rsidRPr="002608C4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611E" w:rsidRPr="002608C4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 w:rsidR="006C611E" w:rsidRPr="002608C4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608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sz w:val="24"/>
          <w:szCs w:val="24"/>
        </w:rPr>
        <w:t xml:space="preserve">Камеевский сельсовет </w:t>
      </w: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sz w:val="24"/>
          <w:szCs w:val="24"/>
        </w:rPr>
        <w:t>Мишкинский район</w:t>
      </w: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6C611E" w:rsidRDefault="006C611E" w:rsidP="006C61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11E" w:rsidRPr="002608C4" w:rsidRDefault="006C611E" w:rsidP="006C61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08C4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6C611E" w:rsidRPr="002608C4" w:rsidRDefault="006C611E" w:rsidP="006C61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08C4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4E4">
        <w:rPr>
          <w:rFonts w:ascii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1A54E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A54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6C611E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1A54E4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54E4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_______,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 серия _______ № _____________выдан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(кем и когда)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даю согласие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и адрес органа местного самоуправления)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дается мною в целях участия в конкурсе на замещение вакантной должности 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службы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C611E" w:rsidRDefault="006C611E" w:rsidP="006C611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6C611E" w:rsidRPr="001A54E4" w:rsidRDefault="006C611E" w:rsidP="006C611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и распространяется на следующие персональные данные: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(места пребывания);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 (места нахождения);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личном заявлении;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документе, удостоверяющем личность (копия документа, удостоверяющего личность);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анкете по форме, утвержденной Правительством Российской Федерации;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личная фотография для анкеты;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номер документа, подтверждающего регистрацию в системе индивидуального (персонифицированного) учета;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Камеевский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обезличивание, уничтожение персональных данных.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обрабатываются без использования средств автоматизации.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Я ознакомлен(а) с тем, что: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 случае отзыва согласия на обработку персональных данных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6C611E" w:rsidRPr="001A54E4" w:rsidRDefault="006C611E" w:rsidP="006C611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6C611E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6C611E" w:rsidRPr="001A54E4" w:rsidRDefault="006C611E" w:rsidP="006C61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 _______________________________</w:t>
      </w: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 xml:space="preserve">дата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подпись</w:t>
      </w:r>
    </w:p>
    <w:p w:rsidR="006C611E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11E" w:rsidRPr="001A54E4" w:rsidRDefault="006C611E" w:rsidP="006C6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611E" w:rsidRDefault="006C611E" w:rsidP="006C611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54E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00BD8" w:rsidRDefault="00F00BD8"/>
    <w:sectPr w:rsidR="00F0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2"/>
    <w:rsid w:val="006C611E"/>
    <w:rsid w:val="00B13E22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5497-F71F-4A77-BCFF-0F371DF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1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2022-04-22T05:01:00Z</dcterms:created>
  <dcterms:modified xsi:type="dcterms:W3CDTF">2022-04-22T05:01:00Z</dcterms:modified>
</cp:coreProperties>
</file>