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C240EC" w:rsidTr="00B5265D">
        <w:tc>
          <w:tcPr>
            <w:tcW w:w="4075" w:type="dxa"/>
            <w:hideMark/>
          </w:tcPr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Баш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>
              <w:rPr>
                <w:rFonts w:ascii="Baskerville Old Face" w:eastAsia="Times New Roman" w:hAnsi="Baskerville Old Face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843" w:type="dxa"/>
            <w:hideMark/>
          </w:tcPr>
          <w:p w:rsidR="00C240EC" w:rsidRDefault="00C240EC" w:rsidP="00B5265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7872C" wp14:editId="21097A0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C240EC" w:rsidRDefault="00C240EC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C240EC" w:rsidRDefault="00C240EC" w:rsidP="00C24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C240EC" w:rsidRDefault="00C240EC" w:rsidP="00C240E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240EC" w:rsidRDefault="00C240EC" w:rsidP="00C240E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a_Timer Bashkir" w:hAnsi="a_Timer Bashkir"/>
          <w:sz w:val="28"/>
          <w:lang w:eastAsia="ru-RU"/>
        </w:rPr>
        <w:t xml:space="preserve">            Ҡ</w:t>
      </w:r>
      <w:r>
        <w:rPr>
          <w:rFonts w:ascii="Times New Roman" w:hAnsi="Times New Roman"/>
          <w:sz w:val="28"/>
          <w:lang w:eastAsia="ru-RU"/>
        </w:rPr>
        <w:t>АРАР                                                               Р Е Ш Е Н И Е</w:t>
      </w:r>
    </w:p>
    <w:p w:rsidR="00C240EC" w:rsidRDefault="00C240EC" w:rsidP="00C240EC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C240EC" w:rsidRDefault="00C240EC" w:rsidP="00C240E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16 апрель 2021 йыл                    № 171                    16 апреля 2021 года</w:t>
      </w:r>
    </w:p>
    <w:p w:rsidR="00C240EC" w:rsidRDefault="00C240EC" w:rsidP="00C240EC"/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Об утверждении Порядка организации сбора отработанных 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ртутьсодержащих ламп и информирования юридических лиц, индивидуальных предпринимателей и физических лиц 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>о порядке осуществления такого сбора в границах сельского поселения Камеевский сельсовет муниципального района Мишкинский район Республики Башкортостан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Pr="00C11DB4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C11DB4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Pr="00C11DB4">
        <w:rPr>
          <w:rFonts w:ascii="Times New Roman" w:hAnsi="Times New Roman"/>
          <w:color w:val="000000"/>
          <w:sz w:val="28"/>
          <w:lang w:eastAsia="ru-RU" w:bidi="ru-RU"/>
        </w:rPr>
        <w:t xml:space="preserve">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Pr="00C11DB4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Камеевский сельсовет муниципального района Мишкинский район Республики Башкортостан, </w:t>
      </w:r>
      <w:r w:rsidRPr="00C11DB4">
        <w:rPr>
          <w:rFonts w:ascii="Times New Roman" w:hAnsi="Times New Roman"/>
          <w:color w:val="000000"/>
          <w:sz w:val="28"/>
          <w:lang w:eastAsia="ru-RU" w:bidi="ru-RU"/>
        </w:rPr>
        <w:t>в целях предупреждения ртутного загрязнения, Совет</w:t>
      </w:r>
      <w:r w:rsidRPr="00C11DB4">
        <w:rPr>
          <w:rFonts w:ascii="Times New Roman" w:hAnsi="Times New Roman"/>
          <w:sz w:val="28"/>
          <w:szCs w:val="28"/>
        </w:rPr>
        <w:t xml:space="preserve">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28 созыва</w:t>
      </w:r>
      <w:r w:rsidRPr="00C11DB4">
        <w:rPr>
          <w:rFonts w:ascii="Times New Roman" w:hAnsi="Times New Roman"/>
          <w:sz w:val="28"/>
          <w:szCs w:val="28"/>
        </w:rPr>
        <w:t xml:space="preserve"> решил: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rFonts w:ascii="Times New Roman" w:hAnsi="Times New Roman"/>
          <w:sz w:val="28"/>
          <w:szCs w:val="28"/>
        </w:rPr>
        <w:t>Камеевский</w:t>
      </w:r>
      <w:r w:rsidRPr="00C11D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C11DB4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 w:rsidRPr="00C11DB4">
        <w:rPr>
          <w:rFonts w:ascii="Times New Roman" w:hAnsi="Times New Roman"/>
          <w:i/>
          <w:sz w:val="28"/>
          <w:szCs w:val="28"/>
        </w:rPr>
        <w:t xml:space="preserve"> </w:t>
      </w:r>
      <w:r w:rsidRPr="00C11DB4">
        <w:rPr>
          <w:rFonts w:ascii="Times New Roman" w:hAnsi="Times New Roman"/>
          <w:sz w:val="28"/>
          <w:szCs w:val="28"/>
        </w:rPr>
        <w:t>согласно приложения.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          2. Решение </w:t>
      </w:r>
      <w:r w:rsidRPr="00C11DB4">
        <w:rPr>
          <w:rFonts w:ascii="Times New Roman" w:hAnsi="Times New Roman"/>
          <w:color w:val="000000"/>
          <w:sz w:val="28"/>
          <w:lang w:eastAsia="ru-RU" w:bidi="ru-RU"/>
        </w:rPr>
        <w:t>Совета</w:t>
      </w:r>
      <w:r w:rsidRPr="00C1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C11DB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05.07.2017</w:t>
      </w:r>
      <w:r w:rsidRPr="00C11DB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120</w:t>
      </w:r>
      <w:r w:rsidRPr="00C11DB4">
        <w:rPr>
          <w:rFonts w:ascii="Times New Roman" w:hAnsi="Times New Roman"/>
          <w:sz w:val="28"/>
          <w:szCs w:val="28"/>
        </w:rPr>
        <w:t xml:space="preserve"> «Об утверждении Порядка организации сбора отработанных ртутьсодержащих ламп и информирования юридических лиц, </w:t>
      </w:r>
      <w:r w:rsidRPr="00C11DB4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 и физических лиц о порядке осуществления такого сбора в границах </w:t>
      </w:r>
      <w:r>
        <w:rPr>
          <w:rFonts w:ascii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C11DB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240EC" w:rsidRDefault="00C240EC" w:rsidP="00C2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11DB4">
        <w:rPr>
          <w:rFonts w:ascii="Times New Roman" w:hAnsi="Times New Roman"/>
          <w:sz w:val="28"/>
        </w:rPr>
        <w:t>3. </w:t>
      </w:r>
      <w:r w:rsidRPr="00C11DB4">
        <w:rPr>
          <w:rFonts w:ascii="Times New Roman" w:hAnsi="Times New Roman"/>
          <w:iCs/>
          <w:sz w:val="28"/>
          <w:lang w:eastAsia="ru-RU"/>
        </w:rPr>
        <w:t xml:space="preserve">Настоящее решение </w:t>
      </w:r>
      <w:r w:rsidRPr="00C11DB4">
        <w:rPr>
          <w:rFonts w:ascii="Times New Roman" w:hAnsi="Times New Roman"/>
          <w:sz w:val="28"/>
          <w:lang w:eastAsia="ru-RU"/>
        </w:rPr>
        <w:t>обнародовать</w:t>
      </w:r>
      <w:r w:rsidRPr="00C11DB4">
        <w:rPr>
          <w:rFonts w:ascii="Times New Roman" w:hAnsi="Times New Roman"/>
          <w:iCs/>
          <w:sz w:val="28"/>
          <w:lang w:eastAsia="ru-RU"/>
        </w:rPr>
        <w:t xml:space="preserve"> на </w:t>
      </w:r>
      <w:r w:rsidRPr="00C11DB4">
        <w:rPr>
          <w:rFonts w:ascii="Times New Roman" w:hAnsi="Times New Roman"/>
          <w:sz w:val="28"/>
          <w:lang w:eastAsia="ru-RU"/>
        </w:rPr>
        <w:t xml:space="preserve">информационном стенде Администрации </w:t>
      </w:r>
      <w:r>
        <w:rPr>
          <w:rFonts w:ascii="Times New Roman" w:hAnsi="Times New Roman"/>
          <w:sz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 по</w:t>
      </w:r>
      <w:r w:rsidRPr="00C11DB4">
        <w:rPr>
          <w:rFonts w:ascii="Times New Roman" w:hAnsi="Times New Roman"/>
          <w:sz w:val="28"/>
          <w:lang w:eastAsia="ru-RU"/>
        </w:rPr>
        <w:t xml:space="preserve"> адресу: Республика Башкортостан, </w:t>
      </w:r>
      <w:r>
        <w:rPr>
          <w:rFonts w:ascii="Times New Roman" w:hAnsi="Times New Roman"/>
          <w:sz w:val="28"/>
          <w:lang w:eastAsia="ru-RU"/>
        </w:rPr>
        <w:t>Мишкинский</w:t>
      </w:r>
      <w:r w:rsidRPr="00C11DB4">
        <w:rPr>
          <w:rFonts w:ascii="Times New Roman" w:hAnsi="Times New Roman"/>
          <w:sz w:val="28"/>
          <w:lang w:eastAsia="ru-RU"/>
        </w:rPr>
        <w:t xml:space="preserve"> район, с. </w:t>
      </w:r>
      <w:r>
        <w:rPr>
          <w:rFonts w:ascii="Times New Roman" w:hAnsi="Times New Roman"/>
          <w:sz w:val="28"/>
          <w:lang w:eastAsia="ru-RU"/>
        </w:rPr>
        <w:t>Камеево</w:t>
      </w:r>
      <w:r w:rsidRPr="00C11DB4">
        <w:rPr>
          <w:rFonts w:ascii="Times New Roman" w:hAnsi="Times New Roman"/>
          <w:sz w:val="28"/>
          <w:lang w:eastAsia="ru-RU"/>
        </w:rPr>
        <w:t xml:space="preserve">, ул. </w:t>
      </w:r>
      <w:r>
        <w:rPr>
          <w:rFonts w:ascii="Times New Roman" w:hAnsi="Times New Roman"/>
          <w:sz w:val="28"/>
          <w:lang w:eastAsia="ru-RU"/>
        </w:rPr>
        <w:t>Центральная</w:t>
      </w:r>
      <w:r w:rsidRPr="00C11DB4">
        <w:rPr>
          <w:rFonts w:ascii="Times New Roman" w:hAnsi="Times New Roman"/>
          <w:sz w:val="28"/>
          <w:lang w:eastAsia="ru-RU"/>
        </w:rPr>
        <w:t>, д.</w:t>
      </w:r>
      <w:r>
        <w:rPr>
          <w:rFonts w:ascii="Times New Roman" w:hAnsi="Times New Roman"/>
          <w:sz w:val="28"/>
          <w:lang w:eastAsia="ru-RU"/>
        </w:rPr>
        <w:t>1</w:t>
      </w:r>
      <w:r w:rsidRPr="00C11DB4">
        <w:rPr>
          <w:rFonts w:ascii="Times New Roman" w:hAnsi="Times New Roman"/>
          <w:sz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 w:rsidRPr="00C11DB4">
        <w:rPr>
          <w:rFonts w:ascii="Times New Roman" w:hAnsi="Times New Roman"/>
          <w:sz w:val="28"/>
          <w:lang w:eastAsia="ru-RU"/>
        </w:rPr>
        <w:t>ом адресу</w:t>
      </w:r>
      <w:r>
        <w:rPr>
          <w:rFonts w:ascii="Times New Roman" w:hAnsi="Times New Roman"/>
          <w:sz w:val="28"/>
          <w:lang w:eastAsia="ru-RU"/>
        </w:rPr>
        <w:t xml:space="preserve">: </w:t>
      </w:r>
      <w:r w:rsidRPr="00C11DB4">
        <w:rPr>
          <w:rFonts w:ascii="Times New Roman" w:hAnsi="Times New Roman"/>
          <w:sz w:val="28"/>
          <w:lang w:eastAsia="ru-RU"/>
        </w:rPr>
        <w:t xml:space="preserve">http://mishkan.ru/ </w:t>
      </w:r>
    </w:p>
    <w:p w:rsidR="00C240EC" w:rsidRPr="00C11DB4" w:rsidRDefault="00C240EC" w:rsidP="00C2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11DB4">
        <w:rPr>
          <w:rFonts w:ascii="Times New Roman" w:hAnsi="Times New Roman"/>
          <w:sz w:val="28"/>
          <w:lang w:eastAsia="ru-RU"/>
        </w:rPr>
        <w:t xml:space="preserve">4.  Контроль за исполнением данного решения возложить на постоянную комиссию Совета </w:t>
      </w:r>
      <w:r>
        <w:rPr>
          <w:rFonts w:ascii="Times New Roman" w:hAnsi="Times New Roman"/>
          <w:sz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C11DB4">
        <w:rPr>
          <w:rFonts w:ascii="Times New Roman" w:hAnsi="Times New Roman"/>
          <w:sz w:val="28"/>
          <w:lang w:eastAsia="ru-RU"/>
        </w:rPr>
        <w:t>по развитию предпринимательства, земельным вопросам, благоустройству и экологии.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Г.А.Байдимиров</w:t>
      </w:r>
    </w:p>
    <w:p w:rsidR="00C240EC" w:rsidRPr="00C11DB4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40EC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40EC" w:rsidRPr="00C11DB4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11DB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C240EC" w:rsidRPr="00C11DB4" w:rsidRDefault="00C240EC" w:rsidP="00C240EC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11DB4">
        <w:rPr>
          <w:rFonts w:ascii="Times New Roman" w:hAnsi="Times New Roman"/>
          <w:sz w:val="24"/>
          <w:szCs w:val="24"/>
        </w:rPr>
        <w:t>к решению Совета сельского поселения Камеевский сельсовет муниципального района Мишкинский район Республики Башкортостан</w:t>
      </w:r>
    </w:p>
    <w:p w:rsidR="00C240EC" w:rsidRPr="00C11DB4" w:rsidRDefault="00C240EC" w:rsidP="00C240EC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11DB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16.04.2021</w:t>
      </w:r>
      <w:r w:rsidRPr="00C11DB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171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1DB4">
        <w:rPr>
          <w:rFonts w:ascii="Times New Roman" w:hAnsi="Times New Roman"/>
          <w:bCs/>
          <w:sz w:val="28"/>
          <w:szCs w:val="28"/>
        </w:rPr>
        <w:t>Порядок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DB4">
        <w:rPr>
          <w:rFonts w:ascii="Times New Roman" w:hAnsi="Times New Roman"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C11DB4">
        <w:rPr>
          <w:rFonts w:ascii="Times New Roman" w:hAnsi="Times New Roman"/>
          <w:sz w:val="28"/>
          <w:szCs w:val="28"/>
        </w:rPr>
        <w:br/>
        <w:t>о порядке осуществления такого сбора в границах сельского поселения Камеевский сельсовет муниципального района Мишкинский район Республики Башкортостан</w:t>
      </w:r>
    </w:p>
    <w:p w:rsidR="00C240EC" w:rsidRPr="00C11DB4" w:rsidRDefault="00C240EC" w:rsidP="00C2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0EC" w:rsidRPr="00C11DB4" w:rsidRDefault="00C240EC" w:rsidP="00C240EC">
      <w:pPr>
        <w:widowControl w:val="0"/>
        <w:tabs>
          <w:tab w:val="left" w:pos="4278"/>
        </w:tabs>
        <w:spacing w:after="299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1.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C240EC" w:rsidRPr="00C11DB4" w:rsidRDefault="00C240EC" w:rsidP="00C240EC">
      <w:pPr>
        <w:widowControl w:val="0"/>
        <w:numPr>
          <w:ilvl w:val="1"/>
          <w:numId w:val="1"/>
        </w:numPr>
        <w:tabs>
          <w:tab w:val="left" w:pos="1249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Порядок обращения с отработанными ртутьсодержащими лампами 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сельского поселения Камеевский сельсовет муниципального района Мишкинский район Республики Башкортостан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240EC" w:rsidRDefault="00C240EC" w:rsidP="00C240EC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1.2.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0EC" w:rsidRPr="00C11DB4" w:rsidRDefault="00C240EC" w:rsidP="00C240EC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1.3. Юридические лица и индивидуальные предприниматели в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вреживания, транспортирования и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размещения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240EC" w:rsidRPr="00C11DB4" w:rsidRDefault="00C240EC" w:rsidP="00C240EC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C240EC" w:rsidRPr="00C11DB4" w:rsidRDefault="00C240EC" w:rsidP="00C240EC">
      <w:pPr>
        <w:widowControl w:val="0"/>
        <w:tabs>
          <w:tab w:val="left" w:pos="1249"/>
        </w:tabs>
        <w:spacing w:after="333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1.5. Финансирование мероприятий по сбору и утилизации отработанных ртутьсодержащих ламп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осуществляется за счет средств бюджета</w:t>
      </w:r>
      <w:r w:rsidRPr="00C11DB4">
        <w:rPr>
          <w:rFonts w:ascii="Times New Roman" w:hAnsi="Times New Roman"/>
          <w:sz w:val="28"/>
          <w:szCs w:val="28"/>
        </w:rPr>
        <w:t xml:space="preserve"> сельского поселения Камеевский сельсовет муниципального района Мишкинский район Республики Башкортостан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а также юридических лиц и индивидуальных предпринимателей.</w:t>
      </w:r>
    </w:p>
    <w:p w:rsidR="00C240EC" w:rsidRPr="00C11DB4" w:rsidRDefault="00C240EC" w:rsidP="00C240EC">
      <w:pPr>
        <w:widowControl w:val="0"/>
        <w:numPr>
          <w:ilvl w:val="0"/>
          <w:numId w:val="1"/>
        </w:numPr>
        <w:tabs>
          <w:tab w:val="left" w:pos="1102"/>
        </w:tabs>
        <w:spacing w:after="304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целей настоящих Правил применяются следующие понятия:</w:t>
      </w:r>
    </w:p>
    <w:p w:rsidR="00C240EC" w:rsidRPr="00C11DB4" w:rsidRDefault="00C240EC" w:rsidP="00C240EC">
      <w:pPr>
        <w:widowControl w:val="0"/>
        <w:tabs>
          <w:tab w:val="left" w:pos="5890"/>
        </w:tabs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отработанные ртутьсодержащие лампы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ртутьсодержащие отходы,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C240EC" w:rsidRPr="00C11DB4" w:rsidRDefault="00C240EC" w:rsidP="00C240EC">
      <w:pPr>
        <w:widowControl w:val="0"/>
        <w:tabs>
          <w:tab w:val="left" w:pos="5890"/>
        </w:tabs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потребители ртутьсодержащих ламп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юридические лица или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индивидуальные предприниматели, физические лица, эксплуатирующие ртутьсодержащие лампы;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оператор по обращению с отработанными ртутьсодержащими лампами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C240EC" w:rsidRPr="00C11DB4" w:rsidRDefault="00C240EC" w:rsidP="00C240EC">
      <w:pPr>
        <w:widowControl w:val="0"/>
        <w:tabs>
          <w:tab w:val="left" w:pos="8554"/>
        </w:tabs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место накопления отработанных ртутьсодержащих ламп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место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индивидуальная упаковка для отработанных ртутьсодержащих ламп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" - изделие, которое используется для упаковки отдельной отработанной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ртутьсодержащей лампы, обеспечивающее ее сохранность при накоплении; 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транспортная упаковка для отработанных ртутьсодержащих ламп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240EC" w:rsidRPr="00C11DB4" w:rsidRDefault="00C240EC" w:rsidP="00C240EC">
      <w:pPr>
        <w:widowControl w:val="0"/>
        <w:spacing w:after="299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</w:t>
      </w:r>
      <w:r w:rsidRPr="00C11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герметичность транспортной упаковки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240EC" w:rsidRPr="00C11DB4" w:rsidRDefault="00C240EC" w:rsidP="00C240EC">
      <w:pPr>
        <w:widowControl w:val="0"/>
        <w:tabs>
          <w:tab w:val="left" w:pos="8153"/>
        </w:tabs>
        <w:spacing w:after="0" w:line="322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 Порядок сбора и размещения отработанных ртутьсодержащих ламп на территории </w:t>
      </w:r>
      <w:r w:rsidRPr="00C11DB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C240EC" w:rsidRPr="00C11DB4" w:rsidRDefault="00C240EC" w:rsidP="00C240EC">
      <w:pPr>
        <w:widowControl w:val="0"/>
        <w:tabs>
          <w:tab w:val="left" w:pos="978"/>
        </w:tabs>
        <w:spacing w:after="300" w:line="322" w:lineRule="exact"/>
        <w:ind w:right="640"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3.1. При организации мероприятий по сбору ртутьсодержащих ламп от населения </w:t>
      </w:r>
      <w:r w:rsidRPr="00C11DB4">
        <w:rPr>
          <w:rFonts w:ascii="Times New Roman" w:hAnsi="Times New Roman"/>
          <w:sz w:val="28"/>
          <w:szCs w:val="28"/>
        </w:rPr>
        <w:t xml:space="preserve">Администрацией сельского поселения Камеевский сельсовет муниципального района Мишкинский район Республики Башкортостан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3.3. Накопление отработанных ртутьсодержащих ламп производится отдельно от других видов отходов.</w:t>
      </w: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C240EC" w:rsidRPr="00C11DB4" w:rsidRDefault="00C240EC" w:rsidP="00C240EC">
      <w:pPr>
        <w:widowControl w:val="0"/>
        <w:tabs>
          <w:tab w:val="left" w:pos="132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3.6. Администрация сельского поселения Камеевский сельсовет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муниципального района Мишкинский район Республики Башкортостан </w:t>
      </w:r>
      <w:r w:rsidRPr="00C11DB4">
        <w:rPr>
          <w:rFonts w:ascii="Times New Roman" w:hAnsi="Times New Roman"/>
          <w:color w:val="000000"/>
          <w:sz w:val="28"/>
          <w:lang w:eastAsia="ru-RU" w:bidi="ru-RU"/>
        </w:rPr>
        <w:t>определила место первичного сбора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размещения отработанных ртутьсодержащих ламп у потребителей ртутьсодержащих ламп, проживающих в частном секторе, по адресу: Республика Башкортостан,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Мишкинский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Камеево, ул. Центральная, здание 14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C240EC" w:rsidRPr="00C11DB4" w:rsidRDefault="00C240EC" w:rsidP="00C240EC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3.6.1. 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val="en-US" w:eastAsia="ru-RU" w:bidi="en-US"/>
        </w:rPr>
        <w:t>N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C240EC" w:rsidRPr="00C11DB4" w:rsidRDefault="00C240EC" w:rsidP="00C240EC">
      <w:pPr>
        <w:widowControl w:val="0"/>
        <w:tabs>
          <w:tab w:val="left" w:pos="136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3.7. Сбор отработанных ртутьсодержащих ламп у потребителей осуществляет оператор.</w:t>
      </w:r>
    </w:p>
    <w:p w:rsidR="00C240EC" w:rsidRPr="00C11DB4" w:rsidRDefault="00C240EC" w:rsidP="00C240EC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240EC" w:rsidRPr="00C11DB4" w:rsidRDefault="00C240EC" w:rsidP="00C240EC">
      <w:pPr>
        <w:widowControl w:val="0"/>
        <w:tabs>
          <w:tab w:val="left" w:pos="146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EC" w:rsidRPr="00C11DB4" w:rsidRDefault="00C240EC" w:rsidP="00C240EC">
      <w:pPr>
        <w:widowControl w:val="0"/>
        <w:tabs>
          <w:tab w:val="left" w:pos="3330"/>
        </w:tabs>
        <w:spacing w:after="244" w:line="326" w:lineRule="exact"/>
        <w:ind w:right="25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4. Порядок транспортирования отработанных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ртутьсодержащих ламп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240EC" w:rsidRPr="00C11DB4" w:rsidRDefault="00C240EC" w:rsidP="00C240EC">
      <w:pPr>
        <w:widowControl w:val="0"/>
        <w:tabs>
          <w:tab w:val="left" w:pos="66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4.3. Транспортирование отработанных ртутьсодержащих ламп должно осуществляться специализированным транспортом.</w:t>
      </w:r>
    </w:p>
    <w:p w:rsidR="00C240EC" w:rsidRPr="00C11DB4" w:rsidRDefault="00C240EC" w:rsidP="00C240EC">
      <w:pPr>
        <w:widowControl w:val="0"/>
        <w:tabs>
          <w:tab w:val="left" w:pos="136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Санитарных правил при работе с ртутью, ее соединениями и приборами с ртутным заполнением, утвержденных 04.04.1988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4607-88, и с соблюдением техники безопасности.</w:t>
      </w:r>
    </w:p>
    <w:p w:rsidR="00C240EC" w:rsidRPr="00C11DB4" w:rsidRDefault="00C240EC" w:rsidP="00C240EC">
      <w:pPr>
        <w:widowControl w:val="0"/>
        <w:tabs>
          <w:tab w:val="left" w:pos="136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C240EC" w:rsidRPr="00C11DB4" w:rsidRDefault="00C240EC" w:rsidP="00C240EC">
      <w:pPr>
        <w:widowControl w:val="0"/>
        <w:tabs>
          <w:tab w:val="left" w:pos="136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0" w:line="280" w:lineRule="exac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240EC" w:rsidRPr="00C11DB4" w:rsidRDefault="00C240EC" w:rsidP="00C240EC">
      <w:pPr>
        <w:widowControl w:val="0"/>
        <w:tabs>
          <w:tab w:val="left" w:pos="1331"/>
        </w:tabs>
        <w:spacing w:after="0" w:line="280" w:lineRule="exac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240EC" w:rsidRPr="00C11DB4" w:rsidRDefault="00C240EC" w:rsidP="00C240EC">
      <w:pPr>
        <w:widowControl w:val="0"/>
        <w:numPr>
          <w:ilvl w:val="0"/>
          <w:numId w:val="2"/>
        </w:numPr>
        <w:tabs>
          <w:tab w:val="left" w:pos="1331"/>
        </w:tabs>
        <w:spacing w:after="0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размещения (хранение и захоронение) отработанных</w:t>
      </w:r>
    </w:p>
    <w:p w:rsidR="00C240EC" w:rsidRPr="00C11DB4" w:rsidRDefault="00C240EC" w:rsidP="00C240EC">
      <w:pPr>
        <w:widowControl w:val="0"/>
        <w:spacing w:after="299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ртутьсодержащих ламп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5.2. 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240EC" w:rsidRPr="00C11DB4" w:rsidRDefault="00C240EC" w:rsidP="00C240EC">
      <w:pPr>
        <w:widowControl w:val="0"/>
        <w:tabs>
          <w:tab w:val="left" w:pos="156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5.4. Не допускается совместное хранение поврежденных и неповрежденных ртутьсодержащих ламп.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0" w:line="322" w:lineRule="exact"/>
        <w:ind w:left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5.5.  Хранение поврежденных ртутьсодержащих ламп осуществляется в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таре.</w:t>
      </w:r>
    </w:p>
    <w:p w:rsidR="00C240EC" w:rsidRPr="00C11DB4" w:rsidRDefault="00C240EC" w:rsidP="00C240EC">
      <w:pPr>
        <w:widowControl w:val="0"/>
        <w:tabs>
          <w:tab w:val="left" w:pos="1331"/>
        </w:tabs>
        <w:spacing w:after="30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5.6. Размещение отработанных ртутьсодержащих ламп не может осуществляться путем захоронения.</w:t>
      </w:r>
    </w:p>
    <w:p w:rsidR="00C240EC" w:rsidRPr="00C11DB4" w:rsidRDefault="00C240EC" w:rsidP="00C240EC">
      <w:pPr>
        <w:widowControl w:val="0"/>
        <w:numPr>
          <w:ilvl w:val="0"/>
          <w:numId w:val="2"/>
        </w:numPr>
        <w:tabs>
          <w:tab w:val="left" w:pos="1618"/>
        </w:tabs>
        <w:spacing w:after="300" w:line="322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обезвреживания и использования отработанных ртутьсодержащих ламп</w:t>
      </w:r>
    </w:p>
    <w:p w:rsidR="00C240EC" w:rsidRPr="00C11DB4" w:rsidRDefault="00C240EC" w:rsidP="00C240EC">
      <w:pPr>
        <w:widowControl w:val="0"/>
        <w:tabs>
          <w:tab w:val="left" w:pos="156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переработку методами, обеспечивающими выполнение санитарно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гигиенических, экологических и иных требований.</w:t>
      </w:r>
    </w:p>
    <w:p w:rsidR="00C240EC" w:rsidRPr="00C11DB4" w:rsidRDefault="00C240EC" w:rsidP="00C240EC">
      <w:pPr>
        <w:widowControl w:val="0"/>
        <w:tabs>
          <w:tab w:val="left" w:pos="156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240EC" w:rsidRPr="00C11DB4" w:rsidRDefault="00C240EC" w:rsidP="00C240E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240EC" w:rsidRPr="00C11DB4" w:rsidRDefault="00C240EC" w:rsidP="00C240EC">
      <w:pPr>
        <w:widowControl w:val="0"/>
        <w:tabs>
          <w:tab w:val="left" w:pos="1249"/>
        </w:tabs>
        <w:spacing w:after="273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240EC" w:rsidRPr="00C11DB4" w:rsidRDefault="00C240EC" w:rsidP="00C240EC">
      <w:pPr>
        <w:widowControl w:val="0"/>
        <w:numPr>
          <w:ilvl w:val="0"/>
          <w:numId w:val="2"/>
        </w:numPr>
        <w:tabs>
          <w:tab w:val="left" w:pos="858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за несоблюдение требований в области обращения с</w:t>
      </w:r>
    </w:p>
    <w:p w:rsidR="00C240EC" w:rsidRPr="00C11DB4" w:rsidRDefault="00C240EC" w:rsidP="00C240EC">
      <w:pPr>
        <w:widowControl w:val="0"/>
        <w:spacing w:after="299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ртутьсодержащими отходами</w:t>
      </w:r>
    </w:p>
    <w:p w:rsidR="00C240EC" w:rsidRPr="00C11DB4" w:rsidRDefault="00C240EC" w:rsidP="00C240EC">
      <w:pPr>
        <w:widowControl w:val="0"/>
        <w:tabs>
          <w:tab w:val="left" w:pos="146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7.1. Администрация </w:t>
      </w:r>
      <w:r w:rsidRPr="00F96A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контроль за исполнением настоящего Порядка в пределах своих полномочий в соответствии с действующим законодательством.</w:t>
      </w:r>
    </w:p>
    <w:p w:rsidR="00C240EC" w:rsidRPr="00C11DB4" w:rsidRDefault="00C240EC" w:rsidP="00C240EC">
      <w:pPr>
        <w:widowControl w:val="0"/>
        <w:tabs>
          <w:tab w:val="left" w:pos="146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7.2. За несоблюдение требований в области обращения с ртутьсодержащими отходами на территории </w:t>
      </w:r>
      <w:r w:rsidRPr="00F96A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сельского поселения Камеевский сельсовет муниципального района Мишкинский район Республики Башкортостан</w:t>
      </w:r>
      <w:r w:rsidRPr="00C11DB4">
        <w:rPr>
          <w:rFonts w:ascii="Times New Roman" w:hAnsi="Times New Roman"/>
          <w:color w:val="000000"/>
          <w:sz w:val="28"/>
          <w:lang w:eastAsia="ru-RU" w:bidi="ru-RU"/>
        </w:rPr>
        <w:t xml:space="preserve"> </w:t>
      </w:r>
      <w:r w:rsidRPr="00C11D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C240EC" w:rsidRPr="00C11DB4" w:rsidRDefault="00C240EC" w:rsidP="00C240E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40EC" w:rsidRDefault="00C240EC" w:rsidP="00C240E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26408" w:rsidRDefault="00D26408">
      <w:bookmarkStart w:id="0" w:name="_GoBack"/>
      <w:bookmarkEnd w:id="0"/>
    </w:p>
    <w:sectPr w:rsidR="00D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131"/>
    <w:multiLevelType w:val="hybridMultilevel"/>
    <w:tmpl w:val="73A85434"/>
    <w:lvl w:ilvl="0" w:tplc="50449A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14C8B"/>
    <w:multiLevelType w:val="multilevel"/>
    <w:tmpl w:val="8E0C0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AE"/>
    <w:rsid w:val="009C17AE"/>
    <w:rsid w:val="00C240EC"/>
    <w:rsid w:val="00D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3A45-C010-4A60-ACB4-0DB19DF2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2021-06-28T04:58:00Z</dcterms:created>
  <dcterms:modified xsi:type="dcterms:W3CDTF">2021-06-28T04:58:00Z</dcterms:modified>
</cp:coreProperties>
</file>