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A" w:rsidRPr="00807913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FE4ED0" w:rsidP="00FE4E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614C9" w:rsidRPr="008079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0C6A" w:rsidRPr="00807913">
        <w:rPr>
          <w:rFonts w:ascii="Times New Roman" w:hAnsi="Times New Roman" w:cs="Times New Roman"/>
          <w:sz w:val="24"/>
          <w:szCs w:val="24"/>
        </w:rPr>
        <w:t>№5</w:t>
      </w:r>
    </w:p>
    <w:p w:rsidR="00FE4ED0" w:rsidRDefault="00FE4ED0" w:rsidP="00FE4ED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FE4ED0" w:rsidRDefault="00FE4ED0" w:rsidP="00FE4ED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FE4ED0" w:rsidRDefault="00FE4ED0" w:rsidP="00FE4ED0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Камеевский сельсовет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</w:t>
      </w:r>
      <w:r>
        <w:rPr>
          <w:rFonts w:ascii="Times New Roman" w:hAnsi="Times New Roman" w:cs="Times New Roman"/>
          <w:sz w:val="24"/>
          <w:szCs w:val="24"/>
        </w:rPr>
        <w:t>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0614C9" w:rsidRPr="00807913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807913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14C9" w:rsidRPr="00807913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913">
        <w:rPr>
          <w:rFonts w:ascii="Times New Roman" w:hAnsi="Times New Roman" w:cs="Times New Roman"/>
          <w:b w:val="0"/>
          <w:sz w:val="24"/>
          <w:szCs w:val="24"/>
        </w:rPr>
        <w:t>документов, на основании которых возникают бюджетные</w:t>
      </w:r>
      <w:r w:rsidR="00E66A07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 получателей средств бюджета 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</w:t>
      </w:r>
      <w:r w:rsidR="00FE4ED0">
        <w:rPr>
          <w:rFonts w:ascii="Times New Roman" w:hAnsi="Times New Roman" w:cs="Times New Roman"/>
          <w:b w:val="0"/>
          <w:color w:val="000000"/>
          <w:sz w:val="24"/>
          <w:szCs w:val="24"/>
        </w:rPr>
        <w:t>Камеевский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</w:t>
      </w:r>
      <w:r w:rsidR="00D85473" w:rsidRPr="00807913">
        <w:rPr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Мишкинский район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Башкортостан,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и документов, подтверждающих возникновение денежных</w:t>
      </w:r>
    </w:p>
    <w:p w:rsidR="000614C9" w:rsidRPr="00807913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913">
        <w:rPr>
          <w:rFonts w:ascii="Times New Roman" w:hAnsi="Times New Roman" w:cs="Times New Roman"/>
          <w:b w:val="0"/>
          <w:sz w:val="24"/>
          <w:szCs w:val="24"/>
        </w:rPr>
        <w:t>обязательств получателей средств бюджета</w:t>
      </w:r>
      <w:r w:rsidR="00D85473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</w:t>
      </w:r>
      <w:r w:rsidR="00FE4ED0">
        <w:rPr>
          <w:rFonts w:ascii="Times New Roman" w:hAnsi="Times New Roman" w:cs="Times New Roman"/>
          <w:b w:val="0"/>
          <w:color w:val="000000"/>
          <w:sz w:val="24"/>
          <w:szCs w:val="24"/>
        </w:rPr>
        <w:t>Камеевский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1" w:name="_GoBack"/>
      <w:bookmarkEnd w:id="1"/>
      <w:r w:rsidR="00FE4ED0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сельсовет</w:t>
      </w:r>
      <w:r w:rsidR="00FE4ED0" w:rsidRPr="00807913">
        <w:rPr>
          <w:sz w:val="24"/>
          <w:szCs w:val="24"/>
        </w:rPr>
        <w:t xml:space="preserve"> </w:t>
      </w:r>
      <w:r w:rsidR="00FE4ED0" w:rsidRPr="00807913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 района Мишкинский район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0614C9" w:rsidRPr="00807913" w:rsidRDefault="000614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678"/>
      </w:tblGrid>
      <w:tr w:rsidR="0081669A" w:rsidRPr="00807913" w:rsidTr="0081669A">
        <w:tc>
          <w:tcPr>
            <w:tcW w:w="709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678"/>
      </w:tblGrid>
      <w:tr w:rsidR="00277ACA" w:rsidRPr="00807913" w:rsidTr="0081669A">
        <w:trPr>
          <w:tblHeader/>
        </w:trPr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5"/>
            <w:bookmarkEnd w:id="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6"/>
            <w:bookmarkEnd w:id="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CA" w:rsidRPr="00807913" w:rsidTr="0081669A"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7"/>
            <w:bookmarkEnd w:id="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38"/>
            <w:bookmarkEnd w:id="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43"/>
            <w:bookmarkEnd w:id="6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D854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1344"/>
            <w:bookmarkEnd w:id="7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E4ED0">
              <w:rPr>
                <w:rFonts w:ascii="Times New Roman" w:hAnsi="Times New Roman" w:cs="Times New Roman"/>
                <w:sz w:val="24"/>
                <w:szCs w:val="24"/>
              </w:rPr>
              <w:t>Камеевский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Мишкинский район 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контракт, реестр контрактов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1E7A9A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возникшему на основании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6"/>
            <w:bookmarkEnd w:id="8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57"/>
            <w:bookmarkEnd w:id="9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E7A9A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807913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807913" w:rsidTr="008E5390">
        <w:trPr>
          <w:trHeight w:val="536"/>
        </w:trPr>
        <w:tc>
          <w:tcPr>
            <w:tcW w:w="709" w:type="dxa"/>
            <w:vMerge w:val="restart"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70"/>
            <w:bookmarkEnd w:id="10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межбюджетный трансферт)</w:t>
            </w:r>
          </w:p>
        </w:tc>
        <w:tc>
          <w:tcPr>
            <w:tcW w:w="4678" w:type="dxa"/>
          </w:tcPr>
          <w:p w:rsidR="000D59CC" w:rsidRPr="00807913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807913" w:rsidTr="00C3565C">
        <w:trPr>
          <w:trHeight w:val="1443"/>
        </w:trPr>
        <w:tc>
          <w:tcPr>
            <w:tcW w:w="709" w:type="dxa"/>
            <w:vMerge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62A2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807913" w:rsidTr="008E5390">
        <w:trPr>
          <w:trHeight w:val="856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807913" w:rsidTr="007C24D7">
        <w:trPr>
          <w:trHeight w:val="1344"/>
        </w:trPr>
        <w:tc>
          <w:tcPr>
            <w:tcW w:w="709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59CC" w:rsidRPr="00807913" w:rsidRDefault="00216A6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целях возмещения которых из бюджета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FE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Камеевский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807913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807913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807913" w:rsidRDefault="004E47F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FE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Камеевский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807913" w:rsidRDefault="006B2028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FED" w:rsidRPr="00807913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807913" w:rsidTr="00612AE2">
        <w:tc>
          <w:tcPr>
            <w:tcW w:w="709" w:type="dxa"/>
            <w:vMerge w:val="restart"/>
          </w:tcPr>
          <w:p w:rsidR="00216A69" w:rsidRPr="00807913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807913" w:rsidTr="00612AE2">
        <w:tc>
          <w:tcPr>
            <w:tcW w:w="709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807913" w:rsidTr="00807913">
        <w:tblPrEx>
          <w:tblBorders>
            <w:insideH w:val="nil"/>
          </w:tblBorders>
        </w:tblPrEx>
        <w:trPr>
          <w:trHeight w:val="1974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807913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807913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vMerge w:val="restart"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90"/>
            <w:bookmarkEnd w:id="11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807913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807913" w:rsidTr="007458F4">
        <w:trPr>
          <w:trHeight w:val="342"/>
        </w:trPr>
        <w:tc>
          <w:tcPr>
            <w:tcW w:w="709" w:type="dxa"/>
            <w:vMerge/>
          </w:tcPr>
          <w:p w:rsidR="00EE5F12" w:rsidRPr="00807913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481AD2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об оказании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481AD2">
        <w:trPr>
          <w:trHeight w:val="420"/>
        </w:trPr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приема-передачи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правка-расчет</w:t>
            </w:r>
            <w:r w:rsidR="00D535A0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чет-фактура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оварная накладная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807913">
        <w:tblPrEx>
          <w:tblBorders>
            <w:insideH w:val="nil"/>
          </w:tblBorders>
        </w:tblPrEx>
        <w:trPr>
          <w:trHeight w:val="1669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98E" w:rsidRPr="00807913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12" w:rsidRPr="00807913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FE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Камеевский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807913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807913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807913" w:rsidRDefault="0066698E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698E" w:rsidRPr="00807913" w:rsidTr="00807913">
        <w:trPr>
          <w:trHeight w:val="297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807913" w:rsidTr="00807913">
        <w:trPr>
          <w:trHeight w:val="1699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1386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2140"/>
        </w:trPr>
        <w:tc>
          <w:tcPr>
            <w:tcW w:w="709" w:type="dxa"/>
            <w:vMerge/>
          </w:tcPr>
          <w:p w:rsidR="0066698E" w:rsidRPr="00807913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66698E" w:rsidRPr="00807913" w:rsidTr="006C4346">
        <w:trPr>
          <w:trHeight w:val="354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807913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807913" w:rsidTr="0066698E">
        <w:trPr>
          <w:trHeight w:val="422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807913" w:rsidTr="00BC4134">
        <w:trPr>
          <w:trHeight w:val="411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807913" w:rsidTr="0066698E">
        <w:trPr>
          <w:trHeight w:val="385"/>
        </w:trPr>
        <w:tc>
          <w:tcPr>
            <w:tcW w:w="709" w:type="dxa"/>
            <w:vMerge w:val="restart"/>
          </w:tcPr>
          <w:p w:rsidR="00D535A0" w:rsidRPr="00807913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D535A0" w:rsidRPr="00807913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807913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807913" w:rsidTr="00807913">
        <w:trPr>
          <w:trHeight w:val="1403"/>
        </w:trPr>
        <w:tc>
          <w:tcPr>
            <w:tcW w:w="709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35A0" w:rsidRPr="00807913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807913" w:rsidTr="00261D22">
        <w:tc>
          <w:tcPr>
            <w:tcW w:w="709" w:type="dxa"/>
            <w:vMerge w:val="restart"/>
          </w:tcPr>
          <w:p w:rsidR="002477E5" w:rsidRPr="00807913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807913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бюджетных средств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E5" w:rsidRPr="00807913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E5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807913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 w:rsidRPr="00807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807913" w:rsidTr="0051053C">
        <w:trPr>
          <w:trHeight w:val="441"/>
        </w:trPr>
        <w:tc>
          <w:tcPr>
            <w:tcW w:w="709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053C" w:rsidRPr="00807913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77E5" w:rsidRPr="00807913" w:rsidTr="002477E5">
        <w:trPr>
          <w:trHeight w:val="343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2477E5" w:rsidRPr="00807913" w:rsidTr="00807913">
        <w:trPr>
          <w:trHeight w:val="415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807913" w:rsidTr="002477E5">
        <w:trPr>
          <w:trHeight w:val="350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7E5" w:rsidRPr="00807913" w:rsidTr="00807913">
        <w:trPr>
          <w:trHeight w:val="12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807913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»</w:t>
      </w:r>
    </w:p>
    <w:sectPr w:rsidR="00277ACA" w:rsidRPr="00807913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B0" w:rsidRDefault="00F62FB0" w:rsidP="0081669A">
      <w:pPr>
        <w:spacing w:after="0" w:line="240" w:lineRule="auto"/>
      </w:pPr>
      <w:r>
        <w:separator/>
      </w:r>
    </w:p>
  </w:endnote>
  <w:endnote w:type="continuationSeparator" w:id="0">
    <w:p w:rsidR="00F62FB0" w:rsidRDefault="00F62FB0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B0" w:rsidRDefault="00F62FB0" w:rsidP="0081669A">
      <w:pPr>
        <w:spacing w:after="0" w:line="240" w:lineRule="auto"/>
      </w:pPr>
      <w:r>
        <w:separator/>
      </w:r>
    </w:p>
  </w:footnote>
  <w:footnote w:type="continuationSeparator" w:id="0">
    <w:p w:rsidR="00F62FB0" w:rsidRDefault="00F62FB0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659810"/>
    </w:sdtPr>
    <w:sdtEndPr/>
    <w:sdtContent>
      <w:p w:rsidR="0081669A" w:rsidRDefault="00C306A7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FE4ED0">
          <w:rPr>
            <w:noProof/>
          </w:rPr>
          <w:t>6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9"/>
    <w:rsid w:val="000016B7"/>
    <w:rsid w:val="00004F71"/>
    <w:rsid w:val="00040A23"/>
    <w:rsid w:val="000502FF"/>
    <w:rsid w:val="000614C9"/>
    <w:rsid w:val="000866DE"/>
    <w:rsid w:val="000A2335"/>
    <w:rsid w:val="000A270D"/>
    <w:rsid w:val="000A3FC3"/>
    <w:rsid w:val="000B26CD"/>
    <w:rsid w:val="000C08E7"/>
    <w:rsid w:val="000C205C"/>
    <w:rsid w:val="000C432B"/>
    <w:rsid w:val="000C454F"/>
    <w:rsid w:val="000C548A"/>
    <w:rsid w:val="000D59CC"/>
    <w:rsid w:val="000F24C2"/>
    <w:rsid w:val="00104DBB"/>
    <w:rsid w:val="0010615E"/>
    <w:rsid w:val="001106E9"/>
    <w:rsid w:val="001121FB"/>
    <w:rsid w:val="00127D29"/>
    <w:rsid w:val="0015262B"/>
    <w:rsid w:val="001773D3"/>
    <w:rsid w:val="00185333"/>
    <w:rsid w:val="001E7A9A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55E43"/>
    <w:rsid w:val="00361F89"/>
    <w:rsid w:val="00363FF7"/>
    <w:rsid w:val="0036594B"/>
    <w:rsid w:val="003962A2"/>
    <w:rsid w:val="003D2FBD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7913"/>
    <w:rsid w:val="008114E4"/>
    <w:rsid w:val="0081669A"/>
    <w:rsid w:val="00855321"/>
    <w:rsid w:val="008734BC"/>
    <w:rsid w:val="008915FA"/>
    <w:rsid w:val="008A7377"/>
    <w:rsid w:val="008C12A3"/>
    <w:rsid w:val="008D132A"/>
    <w:rsid w:val="008E0205"/>
    <w:rsid w:val="008E5390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388D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B1B64"/>
    <w:rsid w:val="00BD334A"/>
    <w:rsid w:val="00BE6FED"/>
    <w:rsid w:val="00BF4B6A"/>
    <w:rsid w:val="00BF6BB2"/>
    <w:rsid w:val="00C00C6A"/>
    <w:rsid w:val="00C3066A"/>
    <w:rsid w:val="00C306A7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85473"/>
    <w:rsid w:val="00DC5C96"/>
    <w:rsid w:val="00DE5BAE"/>
    <w:rsid w:val="00DF315E"/>
    <w:rsid w:val="00DF4673"/>
    <w:rsid w:val="00DF473E"/>
    <w:rsid w:val="00E1386D"/>
    <w:rsid w:val="00E27A22"/>
    <w:rsid w:val="00E33D4C"/>
    <w:rsid w:val="00E66A07"/>
    <w:rsid w:val="00E87819"/>
    <w:rsid w:val="00EC0F32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2FB0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E4ED0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1857"/>
  <w15:docId w15:val="{E1BDCF43-F53C-461C-8316-28B23404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4D90-16EB-4774-9AC6-CFDDB307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</cp:lastModifiedBy>
  <cp:revision>2</cp:revision>
  <cp:lastPrinted>2020-11-19T09:54:00Z</cp:lastPrinted>
  <dcterms:created xsi:type="dcterms:W3CDTF">2021-04-30T09:54:00Z</dcterms:created>
  <dcterms:modified xsi:type="dcterms:W3CDTF">2021-04-30T09:54:00Z</dcterms:modified>
</cp:coreProperties>
</file>