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4075"/>
        <w:gridCol w:w="1843"/>
        <w:gridCol w:w="3967"/>
      </w:tblGrid>
      <w:tr w:rsidR="00FE0FCE" w:rsidRPr="00FE0FCE" w:rsidTr="007329D5">
        <w:tc>
          <w:tcPr>
            <w:tcW w:w="4075" w:type="dxa"/>
            <w:hideMark/>
          </w:tcPr>
          <w:p w:rsidR="00FE0FCE" w:rsidRPr="00FE0FCE" w:rsidRDefault="00FE0FCE" w:rsidP="00FE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0F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Баш</w:t>
            </w:r>
            <w:r w:rsidRPr="00FE0FCE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FE0F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FE0FCE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FE0F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FE0F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FE0F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FE0FCE" w:rsidRPr="00FE0FCE" w:rsidRDefault="00FE0FCE" w:rsidP="00FE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0F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FE0FCE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FE0F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FE0FCE" w:rsidRPr="00FE0FCE" w:rsidRDefault="00FE0FCE" w:rsidP="00FE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0F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FE0FCE" w:rsidRPr="00FE0FCE" w:rsidRDefault="00FE0FCE" w:rsidP="00FE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0FCE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FE0F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FE0FCE" w:rsidRPr="00FE0FCE" w:rsidRDefault="00FE0FCE" w:rsidP="00FE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0F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FE0F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FE0FCE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FE0F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FE0FCE" w:rsidRPr="00FE0FCE" w:rsidRDefault="00FE0FCE" w:rsidP="00FE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0F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FE0FCE" w:rsidRPr="00FE0FCE" w:rsidRDefault="00FE0FCE" w:rsidP="00FE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FE0FCE" w:rsidRPr="00FE0FCE" w:rsidRDefault="00FE0FCE" w:rsidP="00FE0FC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C37DA1" wp14:editId="53B758E9">
                  <wp:extent cx="1150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FE0FCE" w:rsidRPr="00FE0FCE" w:rsidRDefault="00FE0FCE" w:rsidP="00FE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0F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FE0FCE" w:rsidRPr="00FE0FCE" w:rsidRDefault="00FE0FCE" w:rsidP="00FE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F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FE0FCE" w:rsidRPr="00FE0FCE" w:rsidRDefault="00FE0FCE" w:rsidP="00FE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F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FE0FCE" w:rsidRPr="00FE0FCE" w:rsidRDefault="00FE0FCE" w:rsidP="00FE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0F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FE0FCE" w:rsidRPr="00FE0FCE" w:rsidRDefault="00FE0FCE" w:rsidP="00FE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0F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FE0FCE" w:rsidRPr="00FE0FCE" w:rsidRDefault="00FE0FCE" w:rsidP="00FE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0F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FE0FCE" w:rsidRPr="00FE0FCE" w:rsidRDefault="00FE0FCE" w:rsidP="00FE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0FCE" w:rsidRPr="00FE0FCE" w:rsidRDefault="00FE0FCE" w:rsidP="00FE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</w:t>
      </w:r>
    </w:p>
    <w:p w:rsidR="00FE0FCE" w:rsidRPr="00FE0FCE" w:rsidRDefault="00FE0FCE" w:rsidP="00FE0F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E0FCE" w:rsidRPr="00FE0FCE" w:rsidRDefault="00FE0FCE" w:rsidP="00FE0F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FE0FCE">
        <w:rPr>
          <w:rFonts w:ascii="a_Timer Bashkir" w:eastAsia="Calibri" w:hAnsi="a_Timer Bashkir" w:cs="Times New Roman"/>
          <w:sz w:val="28"/>
          <w:lang w:eastAsia="ru-RU"/>
        </w:rPr>
        <w:t xml:space="preserve">       Ҡ</w:t>
      </w:r>
      <w:r w:rsidRPr="00FE0FCE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     Р Е Ш Е Н И Е</w:t>
      </w:r>
    </w:p>
    <w:p w:rsidR="00FE0FCE" w:rsidRPr="00FE0FCE" w:rsidRDefault="00FE0FCE" w:rsidP="00FE0F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FE0FCE" w:rsidRPr="00FE0FCE" w:rsidRDefault="00FE0FCE" w:rsidP="00FE0FCE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E0FCE">
        <w:rPr>
          <w:rFonts w:ascii="Times New Roman" w:eastAsia="Calibri" w:hAnsi="Times New Roman" w:cs="Times New Roman"/>
          <w:sz w:val="28"/>
        </w:rPr>
        <w:t xml:space="preserve">            19 февраль 2021 йыл                    № 153              19 февраля 2021 года</w:t>
      </w:r>
    </w:p>
    <w:p w:rsidR="00FE0FCE" w:rsidRPr="00FE0FCE" w:rsidRDefault="00FE0FCE" w:rsidP="00FE0FCE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E0FCE" w:rsidRPr="00FE0FCE" w:rsidRDefault="00FE0FCE" w:rsidP="00FE0FCE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0FCE">
        <w:rPr>
          <w:rFonts w:ascii="Times New Roman" w:eastAsia="Calibri" w:hAnsi="Times New Roman" w:cs="Times New Roman"/>
          <w:sz w:val="28"/>
        </w:rPr>
        <w:t>О внесении изменений и дополнений в решение Совета сельского поселения Камеевский сельсовет муниципального района Мишкинский район Республики Башкортостан от 04.08.2016 года № 70 «Об утверждении Положения о муниципальной службе в сельском поселении Камеевский сельсовет муниципального района Мишкинский район Республики Башкортостан»</w:t>
      </w:r>
    </w:p>
    <w:p w:rsidR="00FE0FCE" w:rsidRPr="00FE0FCE" w:rsidRDefault="00FE0FCE" w:rsidP="00FE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FCE" w:rsidRPr="00FE0FCE" w:rsidRDefault="00FE0FCE" w:rsidP="00FE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В соответствии с п. 6 ч. 1 ст. 7, ст. 15 Федерального закона от 25.12.2008 г. № 273-ФЗ «О противодействии коррупции», Федерального закона от 02.03.2007 г. № 25-ФЗ «О муниципальной службе в Российской Федерации», Совет сельского поселения Камеевский сельсовет муниципального района Мишкинский район Республики Башкортостан двадцать восьмого созыва р е ш и л:</w:t>
      </w:r>
    </w:p>
    <w:p w:rsidR="00FE0FCE" w:rsidRPr="00FE0FCE" w:rsidRDefault="00FE0FCE" w:rsidP="00FE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tab/>
      </w:r>
      <w:r w:rsidRPr="00FE0FCE">
        <w:rPr>
          <w:rFonts w:ascii="Times New Roman" w:hAnsi="Times New Roman" w:cs="Times New Roman"/>
          <w:sz w:val="28"/>
          <w:szCs w:val="28"/>
        </w:rPr>
        <w:t>1. Внести в решение Совета сельского поселения Камеевский сельсовет муниципального района Мишкинский район Республики Башкортостан от 04.08.2016 года № 70 «Об утверждении Положения о муниципальной службе в сельском поселении Камеевский сельсовет муниципального района Мишкинский район Республики Башкортостан» следующие изменения и дополнения:</w:t>
      </w:r>
    </w:p>
    <w:p w:rsidR="00FE0FCE" w:rsidRPr="00FE0FCE" w:rsidRDefault="00FE0FCE" w:rsidP="00FE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ab/>
        <w:t>1.1. ст. 14 Положения дополнить пунктом 3 следующего содержания:</w:t>
      </w: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«3.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должности.»;</w:t>
      </w: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FE0FC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FE0FCE">
        <w:rPr>
          <w:rFonts w:ascii="Times New Roman" w:hAnsi="Times New Roman" w:cs="Times New Roman"/>
          <w:sz w:val="28"/>
          <w:szCs w:val="28"/>
        </w:rPr>
        <w:t>. «в» ст. 15 Положения изложить в следующей редакции:</w:t>
      </w: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«в)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образования;»;</w:t>
      </w: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 </w:t>
      </w:r>
      <w:proofErr w:type="spellStart"/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. 3) ст. 15 изложить в следующей редакции:</w:t>
      </w: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«3) Участвовать в управлении коммерческой или некоммерческой организацией, за исключением следующих случаев:</w:t>
      </w: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3.1.) Заниматься предпринимательской деятельностью лично или через доверенных лиц;»;</w:t>
      </w: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spellStart"/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. 4 ст. 15 изложить в следующей редакции:</w:t>
      </w: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«4)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законами;»;</w:t>
      </w: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п.7 ст. 19 Положения дополнить абзацем:</w:t>
      </w: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«7. При поступлении на муниципальную службу гражданин представляет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впервые;»;</w:t>
      </w: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п. 3 и п. 4 ст. 30.1. Положения изложить в следующей редакции:</w:t>
      </w: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«3. Взыскания, предусмотренные статьями 14.1, 15 и 27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объяснений муниципального служащего;</w:t>
      </w: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иных материалов.</w:t>
      </w: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применении взысканий, предусмотренных статьями 17, 18 и 30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обязанностей.»;</w:t>
      </w: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п. 6. ст. 30.1 Положения изложить в следующей редакции:</w:t>
      </w: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Взыскания,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делу.»;</w:t>
      </w: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ст.30.1 дополнить пунктом 7 следующего содержания:</w:t>
      </w: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>«7.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коррупции".».</w:t>
      </w: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обнародовать путем размещения на информационном стенде в здании Администрации сельского поселения Камеевский сельсовет </w:t>
      </w: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Мишкинский район Республики Башкортостан (с.Камеево, ул. Центральная, д.1) и разместить на официальном сайте Администрации муниципального района Мишкинский район Республики Башкортостан https://mishkan.ru в разделе поселения – Камеевский сельсовет.</w:t>
      </w: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Контроль исполнения настоящего решения возложить на главу сельского поселения   Камеевский сельсовет муниципального района Мишкинский район Республики Башкортостан.          </w:t>
      </w: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E0FCE" w:rsidRPr="00FE0FCE" w:rsidRDefault="00FE0FCE" w:rsidP="00FE0FC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сельского поселения </w:t>
      </w:r>
    </w:p>
    <w:p w:rsidR="00FE0FCE" w:rsidRPr="00FE0FCE" w:rsidRDefault="00FE0FCE" w:rsidP="00FE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сельсовет </w:t>
      </w:r>
    </w:p>
    <w:p w:rsidR="00FE0FCE" w:rsidRPr="00FE0FCE" w:rsidRDefault="00FE0FCE" w:rsidP="00FE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FE0FCE" w:rsidRPr="00FE0FCE" w:rsidRDefault="00FE0FCE" w:rsidP="00FE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Мишкинский район </w:t>
      </w:r>
    </w:p>
    <w:p w:rsidR="00FE0FCE" w:rsidRPr="00FE0FCE" w:rsidRDefault="00FE0FCE" w:rsidP="00FE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F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Г.А. Байдимиров</w:t>
      </w:r>
    </w:p>
    <w:p w:rsidR="00FE0FCE" w:rsidRPr="00FE0FCE" w:rsidRDefault="00FE0FCE" w:rsidP="00FE0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CE" w:rsidRPr="00FE0FCE" w:rsidRDefault="00FE0FCE" w:rsidP="00FE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CE" w:rsidRPr="00FE0FCE" w:rsidRDefault="00FE0FCE" w:rsidP="00FE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FCE" w:rsidRPr="00FE0FCE" w:rsidRDefault="00FE0FCE" w:rsidP="00FE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FCE" w:rsidRPr="00FE0FCE" w:rsidRDefault="00FE0FCE" w:rsidP="00FE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FCE" w:rsidRPr="00FE0FCE" w:rsidRDefault="00FE0FCE" w:rsidP="00FE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FCE" w:rsidRPr="00FE0FCE" w:rsidRDefault="00FE0FCE" w:rsidP="00FE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1F7" w:rsidRDefault="007E71F7">
      <w:bookmarkStart w:id="0" w:name="_GoBack"/>
      <w:bookmarkEnd w:id="0"/>
    </w:p>
    <w:sectPr w:rsidR="007E71F7" w:rsidSect="00045FE8">
      <w:footerReference w:type="default" r:id="rId5"/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50F" w:rsidRDefault="00FE0FCE">
    <w:pPr>
      <w:pStyle w:val="a3"/>
    </w:pPr>
  </w:p>
  <w:p w:rsidR="001A350F" w:rsidRDefault="00FE0FC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EC"/>
    <w:rsid w:val="00284BEC"/>
    <w:rsid w:val="007E71F7"/>
    <w:rsid w:val="00FE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B868E-02F0-4148-A309-7BB6C9BB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0F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E0F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2021-04-15T05:38:00Z</dcterms:created>
  <dcterms:modified xsi:type="dcterms:W3CDTF">2021-04-15T05:38:00Z</dcterms:modified>
</cp:coreProperties>
</file>