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43"/>
        <w:tblW w:w="9498" w:type="dxa"/>
        <w:tblLook w:val="01E0" w:firstRow="1" w:lastRow="1" w:firstColumn="1" w:lastColumn="1" w:noHBand="0" w:noVBand="0"/>
      </w:tblPr>
      <w:tblGrid>
        <w:gridCol w:w="3828"/>
        <w:gridCol w:w="2046"/>
        <w:gridCol w:w="3624"/>
      </w:tblGrid>
      <w:tr w:rsidR="005C7524" w:rsidRPr="00586121" w:rsidTr="007329D5">
        <w:tc>
          <w:tcPr>
            <w:tcW w:w="3828" w:type="dxa"/>
          </w:tcPr>
          <w:p w:rsidR="005C7524" w:rsidRPr="00586121" w:rsidRDefault="005C7524" w:rsidP="007329D5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Баш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к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ортостан Республи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к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а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val="en-US" w:eastAsia="ru-RU"/>
              </w:rPr>
              <w:t>h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ы</w:t>
            </w:r>
          </w:p>
          <w:p w:rsidR="005C7524" w:rsidRPr="00586121" w:rsidRDefault="005C7524" w:rsidP="007329D5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           </w:t>
            </w:r>
            <w:proofErr w:type="spellStart"/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Миш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кә</w:t>
            </w:r>
            <w:proofErr w:type="spellEnd"/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районы</w:t>
            </w:r>
          </w:p>
          <w:p w:rsidR="005C7524" w:rsidRPr="00586121" w:rsidRDefault="005C7524" w:rsidP="007329D5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   муниципаль </w:t>
            </w:r>
            <w:proofErr w:type="spellStart"/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районынын</w:t>
            </w:r>
            <w:proofErr w:type="spellEnd"/>
          </w:p>
          <w:p w:rsidR="005C7524" w:rsidRPr="00586121" w:rsidRDefault="005C7524" w:rsidP="007329D5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Кә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м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ә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аулы советы</w:t>
            </w:r>
          </w:p>
          <w:p w:rsidR="005C7524" w:rsidRPr="00586121" w:rsidRDefault="005C7524" w:rsidP="007329D5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            Ауыл </w:t>
            </w:r>
            <w:proofErr w:type="spellStart"/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бил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ә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м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ә</w:t>
            </w:r>
            <w:proofErr w:type="spellEnd"/>
            <w:r w:rsidRPr="00586121">
              <w:rPr>
                <w:rFonts w:ascii="Baskerville Old Face" w:eastAsia="Times New Roman" w:hAnsi="Baskerville Old Face" w:cs="MS Gothic"/>
                <w:color w:val="000000"/>
                <w:sz w:val="28"/>
                <w:szCs w:val="28"/>
                <w:lang w:val="en-US" w:eastAsia="ru-RU"/>
              </w:rPr>
              <w:t>h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е</w:t>
            </w:r>
          </w:p>
          <w:p w:rsidR="005C7524" w:rsidRPr="00586121" w:rsidRDefault="005C7524" w:rsidP="007329D5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                Х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әк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ими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ә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т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е</w:t>
            </w:r>
          </w:p>
          <w:p w:rsidR="005C7524" w:rsidRPr="00586121" w:rsidRDefault="005C7524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</w:tcPr>
          <w:p w:rsidR="005C7524" w:rsidRPr="00586121" w:rsidRDefault="005C7524" w:rsidP="007329D5">
            <w:pPr>
              <w:spacing w:after="0" w:line="240" w:lineRule="auto"/>
              <w:ind w:right="-107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1659B46" wp14:editId="22028F7E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:rsidR="005C7524" w:rsidRPr="00586121" w:rsidRDefault="005C7524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5C7524" w:rsidRPr="00586121" w:rsidRDefault="005C7524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5C7524" w:rsidRPr="00586121" w:rsidRDefault="005C7524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Камеевский сельсовет</w:t>
            </w:r>
          </w:p>
          <w:p w:rsidR="005C7524" w:rsidRPr="00586121" w:rsidRDefault="005C7524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  <w:p w:rsidR="005C7524" w:rsidRPr="00586121" w:rsidRDefault="005C7524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Мишкинский район</w:t>
            </w:r>
          </w:p>
          <w:p w:rsidR="005C7524" w:rsidRPr="00586121" w:rsidRDefault="005C7524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Республик</w:t>
            </w:r>
            <w:r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и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Башкортостан</w:t>
            </w:r>
          </w:p>
        </w:tc>
      </w:tr>
    </w:tbl>
    <w:p w:rsidR="005C7524" w:rsidRPr="00586121" w:rsidRDefault="005C7524" w:rsidP="005C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5C7524" w:rsidRPr="00586121" w:rsidRDefault="005C7524" w:rsidP="005C7524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5C7524" w:rsidRPr="00586121" w:rsidRDefault="005C7524" w:rsidP="005C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6121">
        <w:rPr>
          <w:rFonts w:ascii="a_Timer Bashkir" w:eastAsia="Times New Roman" w:hAnsi="a_Timer Bashkir" w:cs="MS Gothic"/>
          <w:bCs/>
          <w:sz w:val="28"/>
          <w:szCs w:val="28"/>
          <w:lang w:eastAsia="ru-RU"/>
        </w:rPr>
        <w:t xml:space="preserve">                 </w:t>
      </w:r>
      <w:r>
        <w:rPr>
          <w:rFonts w:ascii="a_Timer Bashkir" w:eastAsia="Times New Roman" w:hAnsi="a_Timer Bashkir" w:cs="MS Gothic"/>
          <w:bCs/>
          <w:sz w:val="28"/>
          <w:szCs w:val="28"/>
          <w:lang w:eastAsia="ru-RU"/>
        </w:rPr>
        <w:t xml:space="preserve">   </w:t>
      </w:r>
      <w:r w:rsidRPr="00586121">
        <w:rPr>
          <w:rFonts w:ascii="a_Timer Bashkir" w:eastAsia="Times New Roman" w:hAnsi="a_Timer Bashkir" w:cs="MS Gothic"/>
          <w:bCs/>
          <w:sz w:val="28"/>
          <w:szCs w:val="28"/>
          <w:lang w:eastAsia="ru-RU"/>
        </w:rPr>
        <w:t xml:space="preserve"> Ҡ</w:t>
      </w:r>
      <w:r w:rsidRPr="00586121">
        <w:rPr>
          <w:rFonts w:ascii="Times New Roman" w:eastAsia="Times New Roman" w:hAnsi="Times New Roman" w:cs="MS Gothic"/>
          <w:bCs/>
          <w:sz w:val="28"/>
          <w:szCs w:val="28"/>
          <w:lang w:eastAsia="ru-RU"/>
        </w:rPr>
        <w:t xml:space="preserve">АРАР                           </w:t>
      </w:r>
      <w:r>
        <w:rPr>
          <w:rFonts w:ascii="Times New Roman" w:eastAsia="Times New Roman" w:hAnsi="Times New Roman" w:cs="MS Gothic"/>
          <w:bCs/>
          <w:sz w:val="28"/>
          <w:szCs w:val="28"/>
          <w:lang w:eastAsia="ru-RU"/>
        </w:rPr>
        <w:t xml:space="preserve">                               </w:t>
      </w:r>
      <w:r w:rsidRPr="00586121">
        <w:rPr>
          <w:rFonts w:ascii="Times New Roman" w:eastAsia="Times New Roman" w:hAnsi="Times New Roman" w:cs="MS Gothic"/>
          <w:bCs/>
          <w:sz w:val="28"/>
          <w:szCs w:val="28"/>
          <w:lang w:eastAsia="ru-RU"/>
        </w:rPr>
        <w:t>ПОСТАНОВЛЕНИЕ</w:t>
      </w:r>
    </w:p>
    <w:p w:rsidR="005C7524" w:rsidRPr="00586121" w:rsidRDefault="005C7524" w:rsidP="005C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7524" w:rsidRDefault="005C7524" w:rsidP="005C752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25</w:t>
      </w:r>
      <w:r w:rsidRPr="005861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февраль</w:t>
      </w:r>
      <w:r w:rsidRPr="005861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 йыл                </w:t>
      </w:r>
      <w:r w:rsidRPr="005861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                25 февраля </w:t>
      </w:r>
      <w:r w:rsidRPr="00586121">
        <w:rPr>
          <w:rFonts w:ascii="Times New Roman" w:eastAsia="Times New Roman" w:hAnsi="Times New Roman" w:cs="Times New Roman"/>
          <w:sz w:val="28"/>
          <w:szCs w:val="24"/>
          <w:lang w:eastAsia="ru-RU"/>
        </w:rPr>
        <w:t>2021 года</w:t>
      </w:r>
    </w:p>
    <w:p w:rsidR="005C7524" w:rsidRDefault="005C7524" w:rsidP="005C7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C7524" w:rsidRDefault="005C7524" w:rsidP="005C75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Камеевский сельсовет муниципального района Мишкинский район Республики Башкортостан от 11.01.2021 г. № 1 «</w:t>
      </w:r>
      <w:r w:rsidRPr="00FE6B65">
        <w:rPr>
          <w:rFonts w:ascii="Times New Roman" w:hAnsi="Times New Roman" w:cs="Times New Roman"/>
          <w:sz w:val="28"/>
          <w:szCs w:val="28"/>
        </w:rPr>
        <w:t>Об утверждении плана работы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B65">
        <w:rPr>
          <w:rFonts w:ascii="Times New Roman" w:hAnsi="Times New Roman" w:cs="Times New Roman"/>
          <w:sz w:val="28"/>
          <w:szCs w:val="28"/>
        </w:rPr>
        <w:t>Сельского поселения Камеевский сельсовет муниципального района Мишкинский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C7524" w:rsidRPr="00CA3F92" w:rsidRDefault="005C7524" w:rsidP="005C752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A3F92">
        <w:rPr>
          <w:rFonts w:ascii="Times New Roman" w:hAnsi="Times New Roman" w:cs="Times New Roman"/>
          <w:sz w:val="27"/>
          <w:szCs w:val="27"/>
        </w:rPr>
        <w:t xml:space="preserve">Согласно п.1, п. 2 ст. 1 и п. Гражданского Кодекса Российской Федерации, п. 4 Постановления Правительства РФ № 96 от 26.02.2010 г., Федерального закона от 06 октября 2003 года № 131-ФЗ «Об общих принципах организации местного самоуправления в Российской Федерации», Администрация сельского поселения Камеевский сельсовет муниципального района Мишкинский район Республики Башкортостан п о с </w:t>
      </w:r>
      <w:proofErr w:type="gramStart"/>
      <w:r w:rsidRPr="00CA3F92">
        <w:rPr>
          <w:rFonts w:ascii="Times New Roman" w:hAnsi="Times New Roman" w:cs="Times New Roman"/>
          <w:sz w:val="27"/>
          <w:szCs w:val="27"/>
        </w:rPr>
        <w:t>т</w:t>
      </w:r>
      <w:proofErr w:type="gramEnd"/>
      <w:r w:rsidRPr="00CA3F92">
        <w:rPr>
          <w:rFonts w:ascii="Times New Roman" w:hAnsi="Times New Roman" w:cs="Times New Roman"/>
          <w:sz w:val="27"/>
          <w:szCs w:val="27"/>
        </w:rPr>
        <w:t xml:space="preserve"> а н о в л я е т:</w:t>
      </w:r>
    </w:p>
    <w:p w:rsidR="005C7524" w:rsidRPr="00CA3F92" w:rsidRDefault="005C7524" w:rsidP="005C752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A3F92">
        <w:rPr>
          <w:rFonts w:ascii="Times New Roman" w:hAnsi="Times New Roman" w:cs="Times New Roman"/>
          <w:sz w:val="27"/>
          <w:szCs w:val="27"/>
        </w:rPr>
        <w:t xml:space="preserve">1. Внести в постановление Администрации сельского поселения Камеевский сельсовет муниципального района Мишкинский район Республики Башкортостан от 11.01.2021 г. № 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CA3F92">
        <w:rPr>
          <w:rFonts w:ascii="Times New Roman" w:hAnsi="Times New Roman" w:cs="Times New Roman"/>
          <w:sz w:val="27"/>
          <w:szCs w:val="27"/>
        </w:rPr>
        <w:t xml:space="preserve"> «</w:t>
      </w:r>
      <w:r w:rsidRPr="005F0C3D">
        <w:rPr>
          <w:rFonts w:ascii="Times New Roman" w:hAnsi="Times New Roman" w:cs="Times New Roman"/>
          <w:sz w:val="27"/>
          <w:szCs w:val="27"/>
        </w:rPr>
        <w:t>Об утверждении плана работы Администрации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F0C3D">
        <w:rPr>
          <w:rFonts w:ascii="Times New Roman" w:hAnsi="Times New Roman" w:cs="Times New Roman"/>
          <w:sz w:val="27"/>
          <w:szCs w:val="27"/>
        </w:rPr>
        <w:t>Сельского поселения Камеевский сельсовет муниципального района Мишкинский район Республики Башкортостан</w:t>
      </w:r>
      <w:r w:rsidRPr="00CA3F92">
        <w:rPr>
          <w:rFonts w:ascii="Times New Roman" w:hAnsi="Times New Roman" w:cs="Times New Roman"/>
          <w:sz w:val="27"/>
          <w:szCs w:val="27"/>
        </w:rPr>
        <w:t>» следующее изменение:</w:t>
      </w:r>
    </w:p>
    <w:p w:rsidR="005C7524" w:rsidRPr="00CA3F92" w:rsidRDefault="005C7524" w:rsidP="005C752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A3F92">
        <w:rPr>
          <w:rFonts w:ascii="Times New Roman" w:hAnsi="Times New Roman" w:cs="Times New Roman"/>
          <w:sz w:val="27"/>
          <w:szCs w:val="27"/>
        </w:rPr>
        <w:t>1.1. п.</w:t>
      </w:r>
      <w:r>
        <w:rPr>
          <w:rFonts w:ascii="Times New Roman" w:hAnsi="Times New Roman" w:cs="Times New Roman"/>
          <w:sz w:val="27"/>
          <w:szCs w:val="27"/>
        </w:rPr>
        <w:t xml:space="preserve"> п.</w:t>
      </w:r>
      <w:r w:rsidRPr="00CA3F9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12, 13 раздела 1</w:t>
      </w:r>
      <w:r w:rsidRPr="00CA3F92">
        <w:rPr>
          <w:rFonts w:ascii="Times New Roman" w:hAnsi="Times New Roman" w:cs="Times New Roman"/>
          <w:sz w:val="27"/>
          <w:szCs w:val="27"/>
        </w:rPr>
        <w:t xml:space="preserve"> плана </w:t>
      </w:r>
      <w:r>
        <w:rPr>
          <w:rFonts w:ascii="Times New Roman" w:hAnsi="Times New Roman" w:cs="Times New Roman"/>
          <w:sz w:val="27"/>
          <w:szCs w:val="27"/>
        </w:rPr>
        <w:t>работы Администрации</w:t>
      </w:r>
      <w:r w:rsidRPr="00CA3F92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678"/>
        <w:gridCol w:w="1329"/>
        <w:gridCol w:w="2640"/>
      </w:tblGrid>
      <w:tr w:rsidR="005C7524" w:rsidRPr="004032A2" w:rsidTr="007329D5">
        <w:trPr>
          <w:trHeight w:val="841"/>
        </w:trPr>
        <w:tc>
          <w:tcPr>
            <w:tcW w:w="704" w:type="dxa"/>
            <w:shd w:val="clear" w:color="auto" w:fill="auto"/>
          </w:tcPr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ФАП и профилактика заболеваемости населения Сельского поселения </w:t>
            </w:r>
          </w:p>
        </w:tc>
        <w:tc>
          <w:tcPr>
            <w:tcW w:w="1329" w:type="dxa"/>
            <w:shd w:val="clear" w:color="auto" w:fill="auto"/>
          </w:tcPr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shd w:val="clear" w:color="auto" w:fill="auto"/>
          </w:tcPr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524" w:rsidRPr="004032A2" w:rsidTr="007329D5">
        <w:trPr>
          <w:trHeight w:val="570"/>
        </w:trPr>
        <w:tc>
          <w:tcPr>
            <w:tcW w:w="704" w:type="dxa"/>
            <w:shd w:val="clear" w:color="auto" w:fill="auto"/>
          </w:tcPr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образовательных учреждений по патриотическому воспитанию молодежи.</w:t>
            </w:r>
          </w:p>
        </w:tc>
        <w:tc>
          <w:tcPr>
            <w:tcW w:w="1329" w:type="dxa"/>
            <w:shd w:val="clear" w:color="auto" w:fill="auto"/>
          </w:tcPr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 полугодия</w:t>
            </w:r>
          </w:p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shd w:val="clear" w:color="auto" w:fill="auto"/>
          </w:tcPr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</w:tbl>
    <w:p w:rsidR="005C7524" w:rsidRDefault="005C7524" w:rsidP="005C75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524" w:rsidRDefault="005C7524" w:rsidP="005C75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п.</w:t>
      </w:r>
      <w:r w:rsidRPr="005F0C3D">
        <w:t xml:space="preserve"> </w:t>
      </w:r>
      <w:r w:rsidRPr="005F0C3D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3, 4 раздела 2 </w:t>
      </w:r>
      <w:r w:rsidRPr="005F0C3D">
        <w:rPr>
          <w:rFonts w:ascii="Times New Roman" w:hAnsi="Times New Roman" w:cs="Times New Roman"/>
          <w:sz w:val="28"/>
          <w:szCs w:val="28"/>
        </w:rPr>
        <w:t>плана работы Администрации изложить в следующей редакции: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678"/>
        <w:gridCol w:w="1417"/>
        <w:gridCol w:w="2552"/>
      </w:tblGrid>
      <w:tr w:rsidR="005C7524" w:rsidRPr="004032A2" w:rsidTr="007329D5">
        <w:trPr>
          <w:trHeight w:val="1909"/>
        </w:trPr>
        <w:tc>
          <w:tcPr>
            <w:tcW w:w="704" w:type="dxa"/>
            <w:shd w:val="clear" w:color="auto" w:fill="auto"/>
          </w:tcPr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месячники:</w:t>
            </w:r>
          </w:p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санитарной очистке и благоустройству населенных пунктов</w:t>
            </w:r>
          </w:p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</w:t>
            </w:r>
          </w:p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</w:t>
            </w:r>
          </w:p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0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Pr="0040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Pr="0040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ТОС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5C7524" w:rsidRPr="004032A2" w:rsidTr="007329D5">
        <w:trPr>
          <w:trHeight w:val="3817"/>
        </w:trPr>
        <w:tc>
          <w:tcPr>
            <w:tcW w:w="704" w:type="dxa"/>
            <w:shd w:val="clear" w:color="auto" w:fill="auto"/>
          </w:tcPr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торжественных мероприятий:</w:t>
            </w:r>
          </w:p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защитников Отечества</w:t>
            </w:r>
          </w:p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Празднование 75-й годовщины Победы</w:t>
            </w:r>
          </w:p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защиты детей</w:t>
            </w:r>
          </w:p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«Сабантуй-2021»</w:t>
            </w:r>
          </w:p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Российской Федерации</w:t>
            </w:r>
          </w:p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пожилых людей</w:t>
            </w:r>
          </w:p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Республики</w:t>
            </w:r>
          </w:p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Конституции Российской</w:t>
            </w:r>
          </w:p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Федерации</w:t>
            </w:r>
          </w:p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Конституции</w:t>
            </w:r>
          </w:p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инвалидов</w:t>
            </w:r>
          </w:p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Празднование Нового года </w:t>
            </w:r>
          </w:p>
        </w:tc>
        <w:tc>
          <w:tcPr>
            <w:tcW w:w="1417" w:type="dxa"/>
            <w:shd w:val="clear" w:color="auto" w:fill="auto"/>
          </w:tcPr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</w:t>
            </w:r>
          </w:p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52" w:type="dxa"/>
            <w:shd w:val="clear" w:color="auto" w:fill="auto"/>
          </w:tcPr>
          <w:p w:rsidR="005C7524" w:rsidRPr="008B4E66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</w:t>
            </w:r>
          </w:p>
          <w:p w:rsidR="005C7524" w:rsidRPr="008B4E66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чреждения (по согласованию),</w:t>
            </w:r>
          </w:p>
          <w:p w:rsidR="005C7524" w:rsidRPr="008B4E66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СП (по согласованию),</w:t>
            </w:r>
          </w:p>
          <w:p w:rsidR="005C7524" w:rsidRPr="004032A2" w:rsidRDefault="005C7524" w:rsidP="0073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ТОС (по согласованию)</w:t>
            </w:r>
          </w:p>
        </w:tc>
      </w:tr>
    </w:tbl>
    <w:p w:rsidR="005C7524" w:rsidRDefault="005C7524" w:rsidP="005C75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524" w:rsidRDefault="005C7524" w:rsidP="005C7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22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обнародовать на информационном стенде в здании администрации сельского поселения Камеевский сельсовет по адресу: с.Камеево, ул. Центральная, д. 1 и на официальном сайте Администрации сельского поселения Камеевский сельсовет муниципального района Мишкинский район Республики Башкортостан http://mishkan.ru/ в разделе Камеевский сельсовет.</w:t>
      </w:r>
    </w:p>
    <w:p w:rsidR="005C7524" w:rsidRPr="00B22314" w:rsidRDefault="005C7524" w:rsidP="005C7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524" w:rsidRPr="00B22314" w:rsidRDefault="005C7524" w:rsidP="005C7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14">
        <w:rPr>
          <w:rFonts w:ascii="Times New Roman" w:eastAsia="Times New Roman" w:hAnsi="Times New Roman" w:cs="Times New Roman"/>
          <w:sz w:val="28"/>
          <w:szCs w:val="28"/>
          <w:lang w:eastAsia="ru-RU"/>
        </w:rPr>
        <w:t>3.   Контроль за исполнением настоящего постановления оставляю за собой.</w:t>
      </w:r>
    </w:p>
    <w:p w:rsidR="005C7524" w:rsidRPr="00B22314" w:rsidRDefault="005C7524" w:rsidP="005C7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524" w:rsidRPr="00B22314" w:rsidRDefault="005C7524" w:rsidP="005C7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524" w:rsidRPr="00B22314" w:rsidRDefault="005C7524" w:rsidP="005C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5C7524" w:rsidRPr="00B22314" w:rsidRDefault="005C7524" w:rsidP="005C7524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Г.А. Байдимиров</w:t>
      </w:r>
    </w:p>
    <w:p w:rsidR="005C7524" w:rsidRDefault="005C7524" w:rsidP="005C7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524" w:rsidRDefault="005C7524" w:rsidP="005C7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524" w:rsidRDefault="005C7524" w:rsidP="005C7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524" w:rsidRDefault="005C7524" w:rsidP="005C7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524" w:rsidRDefault="005C7524" w:rsidP="005C7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1F7" w:rsidRPr="005C6272" w:rsidRDefault="007E71F7" w:rsidP="005C6272">
      <w:bookmarkStart w:id="0" w:name="_GoBack"/>
      <w:bookmarkEnd w:id="0"/>
    </w:p>
    <w:sectPr w:rsidR="007E71F7" w:rsidRPr="005C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B9"/>
    <w:rsid w:val="005C6272"/>
    <w:rsid w:val="005C7524"/>
    <w:rsid w:val="007E71F7"/>
    <w:rsid w:val="00B314B9"/>
    <w:rsid w:val="00E6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25512-DED9-4426-83C4-4FBA2390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cp:lastPrinted>2021-04-15T04:52:00Z</cp:lastPrinted>
  <dcterms:created xsi:type="dcterms:W3CDTF">2021-04-15T05:08:00Z</dcterms:created>
  <dcterms:modified xsi:type="dcterms:W3CDTF">2021-04-15T05:08:00Z</dcterms:modified>
</cp:coreProperties>
</file>