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64" w:rsidRDefault="00E86364" w:rsidP="00E86364">
      <w:pPr>
        <w:jc w:val="both"/>
        <w:rPr>
          <w:sz w:val="28"/>
          <w:szCs w:val="28"/>
        </w:rPr>
      </w:pPr>
    </w:p>
    <w:p w:rsidR="004F2544" w:rsidRDefault="004F2544" w:rsidP="00E86364">
      <w:pPr>
        <w:jc w:val="both"/>
        <w:rPr>
          <w:sz w:val="28"/>
          <w:szCs w:val="28"/>
        </w:rPr>
      </w:pPr>
    </w:p>
    <w:tbl>
      <w:tblPr>
        <w:tblW w:w="5000" w:type="pct"/>
        <w:tblInd w:w="-142" w:type="dxa"/>
        <w:tblLook w:val="01E0" w:firstRow="1" w:lastRow="1" w:firstColumn="1" w:lastColumn="1" w:noHBand="0" w:noVBand="0"/>
      </w:tblPr>
      <w:tblGrid>
        <w:gridCol w:w="3940"/>
        <w:gridCol w:w="2108"/>
        <w:gridCol w:w="3588"/>
      </w:tblGrid>
      <w:tr w:rsidR="004F2544" w:rsidRPr="004F2544" w:rsidTr="004F2544">
        <w:trPr>
          <w:trHeight w:val="2336"/>
        </w:trPr>
        <w:tc>
          <w:tcPr>
            <w:tcW w:w="2044" w:type="pct"/>
          </w:tcPr>
          <w:p w:rsidR="004F2544" w:rsidRPr="004F2544" w:rsidRDefault="004F2544" w:rsidP="004F2544">
            <w:pPr>
              <w:jc w:val="center"/>
              <w:rPr>
                <w:rFonts w:cs="MS Gothic"/>
                <w:sz w:val="28"/>
                <w:szCs w:val="28"/>
              </w:rPr>
            </w:pPr>
            <w:r w:rsidRPr="004F2544">
              <w:rPr>
                <w:rFonts w:cs="MS Gothic"/>
                <w:sz w:val="28"/>
                <w:szCs w:val="28"/>
              </w:rPr>
              <w:t>Баш</w:t>
            </w:r>
            <w:r w:rsidRPr="004F2544">
              <w:rPr>
                <w:rFonts w:ascii="a_Timer Bashkir" w:hAnsi="a_Timer Bashkir" w:cs="MS Gothic"/>
                <w:sz w:val="28"/>
                <w:szCs w:val="28"/>
              </w:rPr>
              <w:t>ҡ</w:t>
            </w:r>
            <w:r w:rsidRPr="004F2544">
              <w:rPr>
                <w:rFonts w:cs="MS Gothic"/>
                <w:sz w:val="28"/>
                <w:szCs w:val="28"/>
              </w:rPr>
              <w:t>ортостан Республика</w:t>
            </w:r>
            <w:r w:rsidRPr="004F2544">
              <w:rPr>
                <w:rFonts w:cs="MS Gothic"/>
                <w:sz w:val="28"/>
                <w:szCs w:val="28"/>
                <w:lang w:val="en-US"/>
              </w:rPr>
              <w:t>h</w:t>
            </w:r>
            <w:r w:rsidRPr="004F2544">
              <w:rPr>
                <w:rFonts w:cs="MS Gothic"/>
                <w:sz w:val="28"/>
                <w:szCs w:val="28"/>
              </w:rPr>
              <w:t>ы</w:t>
            </w:r>
          </w:p>
          <w:p w:rsidR="004F2544" w:rsidRPr="004F2544" w:rsidRDefault="004F2544" w:rsidP="004F2544">
            <w:pPr>
              <w:jc w:val="center"/>
              <w:rPr>
                <w:rFonts w:cs="MS Gothic"/>
                <w:sz w:val="28"/>
                <w:szCs w:val="28"/>
              </w:rPr>
            </w:pPr>
            <w:r w:rsidRPr="004F2544">
              <w:rPr>
                <w:rFonts w:cs="MS Gothic"/>
                <w:sz w:val="28"/>
                <w:szCs w:val="28"/>
              </w:rPr>
              <w:t>Миш</w:t>
            </w:r>
            <w:r w:rsidRPr="004F2544">
              <w:rPr>
                <w:rFonts w:ascii="a_Timer Bashkir" w:hAnsi="a_Timer Bashkir" w:cs="MS Gothic"/>
                <w:sz w:val="28"/>
                <w:szCs w:val="28"/>
              </w:rPr>
              <w:t>ҡә</w:t>
            </w:r>
            <w:r w:rsidRPr="004F2544">
              <w:rPr>
                <w:rFonts w:cs="MS Gothic"/>
                <w:sz w:val="28"/>
                <w:szCs w:val="28"/>
              </w:rPr>
              <w:t xml:space="preserve"> районы</w:t>
            </w:r>
          </w:p>
          <w:p w:rsidR="004F2544" w:rsidRPr="004F2544" w:rsidRDefault="004F2544" w:rsidP="004F2544">
            <w:pPr>
              <w:jc w:val="center"/>
              <w:rPr>
                <w:rFonts w:cs="MS Gothic"/>
                <w:sz w:val="28"/>
                <w:szCs w:val="28"/>
              </w:rPr>
            </w:pPr>
            <w:r w:rsidRPr="004F2544">
              <w:rPr>
                <w:rFonts w:cs="MS Gothic"/>
                <w:sz w:val="28"/>
                <w:szCs w:val="28"/>
              </w:rPr>
              <w:t>муниципаль районыны</w:t>
            </w:r>
            <w:r w:rsidRPr="004F2544">
              <w:rPr>
                <w:rFonts w:ascii="a_Timer Bashkir" w:hAnsi="a_Timer Bashkir" w:cs="MS Gothic"/>
                <w:sz w:val="28"/>
                <w:szCs w:val="28"/>
              </w:rPr>
              <w:t>ң</w:t>
            </w:r>
          </w:p>
          <w:p w:rsidR="004F2544" w:rsidRPr="004F2544" w:rsidRDefault="004F2544" w:rsidP="004F2544">
            <w:pPr>
              <w:jc w:val="center"/>
              <w:rPr>
                <w:rFonts w:cs="MS Gothic"/>
                <w:sz w:val="28"/>
                <w:szCs w:val="28"/>
              </w:rPr>
            </w:pPr>
            <w:r w:rsidRPr="004F2544">
              <w:rPr>
                <w:rFonts w:ascii="a_Timer Bashkir" w:hAnsi="a_Timer Bashkir" w:cs="MS Gothic"/>
                <w:sz w:val="28"/>
                <w:szCs w:val="28"/>
              </w:rPr>
              <w:t>Ҡә</w:t>
            </w:r>
            <w:r w:rsidRPr="004F2544">
              <w:rPr>
                <w:rFonts w:cs="MS Gothic"/>
                <w:sz w:val="28"/>
                <w:szCs w:val="28"/>
              </w:rPr>
              <w:t>м</w:t>
            </w:r>
            <w:r w:rsidRPr="004F2544">
              <w:rPr>
                <w:rFonts w:ascii="a_Timer Bashkir" w:hAnsi="a_Timer Bashkir" w:cs="MS Gothic"/>
                <w:sz w:val="28"/>
                <w:szCs w:val="28"/>
              </w:rPr>
              <w:t>ә</w:t>
            </w:r>
            <w:r w:rsidRPr="004F2544">
              <w:rPr>
                <w:rFonts w:cs="MS Gothic"/>
                <w:sz w:val="28"/>
                <w:szCs w:val="28"/>
              </w:rPr>
              <w:t>й аулы советы</w:t>
            </w:r>
          </w:p>
          <w:p w:rsidR="004F2544" w:rsidRPr="004F2544" w:rsidRDefault="004F2544" w:rsidP="004F2544">
            <w:pPr>
              <w:jc w:val="center"/>
              <w:rPr>
                <w:rFonts w:cs="MS Gothic"/>
                <w:sz w:val="28"/>
                <w:szCs w:val="28"/>
              </w:rPr>
            </w:pPr>
            <w:r w:rsidRPr="004F2544">
              <w:rPr>
                <w:rFonts w:cs="MS Gothic"/>
                <w:sz w:val="28"/>
                <w:szCs w:val="28"/>
              </w:rPr>
              <w:t>Ауыл бил</w:t>
            </w:r>
            <w:r w:rsidRPr="004F2544">
              <w:rPr>
                <w:rFonts w:ascii="a_Timer Bashkir" w:hAnsi="a_Timer Bashkir" w:cs="MS Gothic"/>
                <w:sz w:val="28"/>
                <w:szCs w:val="28"/>
              </w:rPr>
              <w:t>ә</w:t>
            </w:r>
            <w:r w:rsidRPr="004F2544">
              <w:rPr>
                <w:rFonts w:cs="MS Gothic"/>
                <w:sz w:val="28"/>
                <w:szCs w:val="28"/>
              </w:rPr>
              <w:t>м</w:t>
            </w:r>
            <w:r w:rsidRPr="004F2544">
              <w:rPr>
                <w:rFonts w:ascii="a_Timer Bashkir" w:hAnsi="a_Timer Bashkir" w:cs="MS Gothic"/>
                <w:sz w:val="28"/>
                <w:szCs w:val="28"/>
              </w:rPr>
              <w:t>ә</w:t>
            </w:r>
            <w:r w:rsidRPr="004F2544">
              <w:rPr>
                <w:rFonts w:cs="MS Gothic"/>
                <w:sz w:val="28"/>
                <w:szCs w:val="28"/>
              </w:rPr>
              <w:t>т</w:t>
            </w:r>
            <w:r w:rsidRPr="004F2544">
              <w:rPr>
                <w:rFonts w:ascii="Baskerville Old Face" w:hAnsi="Baskerville Old Face" w:cs="MS Gothic"/>
                <w:sz w:val="28"/>
                <w:szCs w:val="28"/>
                <w:lang w:val="en-US"/>
              </w:rPr>
              <w:t>h</w:t>
            </w:r>
            <w:r w:rsidRPr="004F2544">
              <w:rPr>
                <w:rFonts w:cs="MS Gothic"/>
                <w:sz w:val="28"/>
                <w:szCs w:val="28"/>
              </w:rPr>
              <w:t>е</w:t>
            </w:r>
          </w:p>
          <w:p w:rsidR="004F2544" w:rsidRPr="004F2544" w:rsidRDefault="004F2544" w:rsidP="004F2544">
            <w:pPr>
              <w:jc w:val="center"/>
              <w:rPr>
                <w:rFonts w:cs="MS Gothic"/>
                <w:sz w:val="28"/>
                <w:szCs w:val="28"/>
              </w:rPr>
            </w:pPr>
            <w:proofErr w:type="spellStart"/>
            <w:r w:rsidRPr="004F2544">
              <w:rPr>
                <w:rFonts w:cs="MS Gothic"/>
                <w:sz w:val="28"/>
                <w:szCs w:val="28"/>
              </w:rPr>
              <w:t>Х</w:t>
            </w:r>
            <w:r w:rsidRPr="004F2544">
              <w:rPr>
                <w:rFonts w:ascii="a_Timer Bashkir" w:hAnsi="a_Timer Bashkir" w:cs="MS Gothic"/>
                <w:sz w:val="28"/>
                <w:szCs w:val="28"/>
              </w:rPr>
              <w:t>әҡ</w:t>
            </w:r>
            <w:r w:rsidRPr="004F2544">
              <w:rPr>
                <w:rFonts w:cs="MS Gothic"/>
                <w:sz w:val="28"/>
                <w:szCs w:val="28"/>
              </w:rPr>
              <w:t>ими</w:t>
            </w:r>
            <w:r w:rsidRPr="004F2544">
              <w:rPr>
                <w:rFonts w:ascii="a_Timer Bashkir" w:hAnsi="a_Timer Bashkir" w:cs="MS Gothic"/>
                <w:sz w:val="28"/>
                <w:szCs w:val="28"/>
              </w:rPr>
              <w:t>ә</w:t>
            </w:r>
            <w:r w:rsidRPr="004F2544">
              <w:rPr>
                <w:rFonts w:cs="MS Gothic"/>
                <w:sz w:val="28"/>
                <w:szCs w:val="28"/>
              </w:rPr>
              <w:t>т</w:t>
            </w:r>
            <w:r w:rsidRPr="004F2544">
              <w:rPr>
                <w:rFonts w:ascii="a_Timer Bashkir" w:hAnsi="a_Timer Bashkir" w:cs="MS Gothic"/>
                <w:sz w:val="28"/>
                <w:szCs w:val="28"/>
              </w:rPr>
              <w:t>е</w:t>
            </w:r>
            <w:proofErr w:type="spellEnd"/>
          </w:p>
          <w:p w:rsidR="004F2544" w:rsidRPr="004F2544" w:rsidRDefault="004F2544" w:rsidP="004F25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333333"/>
              </w:rPr>
            </w:pPr>
          </w:p>
        </w:tc>
        <w:tc>
          <w:tcPr>
            <w:tcW w:w="1094" w:type="pct"/>
          </w:tcPr>
          <w:p w:rsidR="004F2544" w:rsidRPr="004F2544" w:rsidRDefault="004F2544" w:rsidP="004F2544">
            <w:pPr>
              <w:widowControl w:val="0"/>
              <w:autoSpaceDE w:val="0"/>
              <w:autoSpaceDN w:val="0"/>
              <w:adjustRightInd w:val="0"/>
              <w:ind w:right="-107"/>
              <w:rPr>
                <w:b/>
              </w:rPr>
            </w:pPr>
            <w:r w:rsidRPr="004F2544">
              <w:rPr>
                <w:b/>
                <w:noProof/>
              </w:rPr>
              <w:drawing>
                <wp:inline distT="0" distB="0" distL="0" distR="0" wp14:anchorId="3B74DFC8" wp14:editId="0DB9CAC9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2" w:type="pct"/>
          </w:tcPr>
          <w:p w:rsidR="004F2544" w:rsidRPr="004F2544" w:rsidRDefault="004F2544" w:rsidP="004F2544">
            <w:pPr>
              <w:jc w:val="center"/>
              <w:rPr>
                <w:rFonts w:cs="MS Gothic"/>
                <w:sz w:val="28"/>
                <w:szCs w:val="28"/>
              </w:rPr>
            </w:pPr>
            <w:r w:rsidRPr="004F2544">
              <w:rPr>
                <w:rFonts w:cs="MS Gothic"/>
                <w:sz w:val="28"/>
                <w:szCs w:val="28"/>
              </w:rPr>
              <w:t>Администрация</w:t>
            </w:r>
          </w:p>
          <w:p w:rsidR="004F2544" w:rsidRPr="004F2544" w:rsidRDefault="004F2544" w:rsidP="004F2544">
            <w:pPr>
              <w:jc w:val="center"/>
              <w:rPr>
                <w:rFonts w:cs="MS Gothic"/>
                <w:sz w:val="28"/>
                <w:szCs w:val="28"/>
              </w:rPr>
            </w:pPr>
            <w:r w:rsidRPr="004F2544">
              <w:rPr>
                <w:rFonts w:cs="MS Gothic"/>
                <w:sz w:val="28"/>
                <w:szCs w:val="28"/>
              </w:rPr>
              <w:t>Сельского поселения</w:t>
            </w:r>
          </w:p>
          <w:p w:rsidR="004F2544" w:rsidRPr="004F2544" w:rsidRDefault="004F2544" w:rsidP="004F2544">
            <w:pPr>
              <w:jc w:val="center"/>
              <w:rPr>
                <w:rFonts w:cs="MS Gothic"/>
                <w:sz w:val="28"/>
                <w:szCs w:val="28"/>
              </w:rPr>
            </w:pPr>
            <w:r w:rsidRPr="004F2544">
              <w:rPr>
                <w:rFonts w:cs="MS Gothic"/>
                <w:sz w:val="28"/>
                <w:szCs w:val="28"/>
              </w:rPr>
              <w:t>Камеевский сельсовет</w:t>
            </w:r>
          </w:p>
          <w:p w:rsidR="004F2544" w:rsidRPr="004F2544" w:rsidRDefault="004F2544" w:rsidP="004F2544">
            <w:pPr>
              <w:jc w:val="center"/>
              <w:rPr>
                <w:rFonts w:cs="MS Gothic"/>
                <w:sz w:val="28"/>
                <w:szCs w:val="28"/>
              </w:rPr>
            </w:pPr>
            <w:r w:rsidRPr="004F2544">
              <w:rPr>
                <w:rFonts w:cs="MS Gothic"/>
                <w:sz w:val="28"/>
                <w:szCs w:val="28"/>
              </w:rPr>
              <w:t>Муниципального района</w:t>
            </w:r>
          </w:p>
          <w:p w:rsidR="004F2544" w:rsidRPr="004F2544" w:rsidRDefault="004F2544" w:rsidP="004F2544">
            <w:pPr>
              <w:jc w:val="center"/>
              <w:rPr>
                <w:rFonts w:cs="MS Gothic"/>
                <w:sz w:val="28"/>
                <w:szCs w:val="28"/>
              </w:rPr>
            </w:pPr>
            <w:r w:rsidRPr="004F2544">
              <w:rPr>
                <w:rFonts w:cs="MS Gothic"/>
                <w:sz w:val="28"/>
                <w:szCs w:val="28"/>
              </w:rPr>
              <w:t>Мишкинский район</w:t>
            </w:r>
          </w:p>
          <w:p w:rsidR="004F2544" w:rsidRPr="004F2544" w:rsidRDefault="004F2544" w:rsidP="004F2544">
            <w:pPr>
              <w:jc w:val="center"/>
              <w:rPr>
                <w:rFonts w:cs="MS Gothic"/>
                <w:sz w:val="28"/>
                <w:szCs w:val="28"/>
              </w:rPr>
            </w:pPr>
            <w:r w:rsidRPr="004F2544">
              <w:rPr>
                <w:rFonts w:cs="MS Gothic"/>
                <w:sz w:val="28"/>
                <w:szCs w:val="28"/>
              </w:rPr>
              <w:t>Республики Башкортостан</w:t>
            </w:r>
          </w:p>
          <w:p w:rsidR="004F2544" w:rsidRPr="004F2544" w:rsidRDefault="004F2544" w:rsidP="004F25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F2544" w:rsidRPr="004F2544" w:rsidRDefault="004F2544" w:rsidP="004F254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F2544">
        <w:rPr>
          <w:b/>
          <w:u w:val="single"/>
        </w:rPr>
        <w:t xml:space="preserve">                                                                            </w:t>
      </w:r>
      <w:r w:rsidRPr="004F2544">
        <w:rPr>
          <w:u w:val="single"/>
        </w:rPr>
        <w:t xml:space="preserve">                                                                       </w:t>
      </w:r>
      <w:r w:rsidRPr="004F2544">
        <w:rPr>
          <w:sz w:val="22"/>
          <w:szCs w:val="22"/>
          <w:u w:val="single"/>
        </w:rPr>
        <w:t>____</w:t>
      </w:r>
    </w:p>
    <w:p w:rsidR="004F2544" w:rsidRPr="004F2544" w:rsidRDefault="004F2544" w:rsidP="004F2544">
      <w:pPr>
        <w:widowControl w:val="0"/>
        <w:autoSpaceDE w:val="0"/>
        <w:autoSpaceDN w:val="0"/>
        <w:adjustRightInd w:val="0"/>
        <w:rPr>
          <w:b/>
        </w:rPr>
      </w:pPr>
    </w:p>
    <w:p w:rsidR="004F2544" w:rsidRPr="004F2544" w:rsidRDefault="004F2544" w:rsidP="004F254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2544">
        <w:rPr>
          <w:rFonts w:ascii="a_Timer Bashkir" w:hAnsi="a_Timer Bashkir"/>
          <w:bCs/>
          <w:sz w:val="28"/>
          <w:szCs w:val="28"/>
        </w:rPr>
        <w:t xml:space="preserve">            Ҡ</w:t>
      </w:r>
      <w:r w:rsidRPr="004F2544">
        <w:rPr>
          <w:bCs/>
          <w:sz w:val="28"/>
          <w:szCs w:val="28"/>
        </w:rPr>
        <w:t>АРАР                                                           ПОСТАНОВЛЕНИЕ</w:t>
      </w:r>
    </w:p>
    <w:p w:rsidR="004F2544" w:rsidRPr="004F2544" w:rsidRDefault="004F2544" w:rsidP="004F2544">
      <w:pPr>
        <w:widowControl w:val="0"/>
        <w:autoSpaceDE w:val="0"/>
        <w:autoSpaceDN w:val="0"/>
        <w:adjustRightInd w:val="0"/>
        <w:jc w:val="center"/>
        <w:rPr>
          <w:rFonts w:ascii="a_Timer(15%) Bashkir" w:hAnsi="a_Timer(15%) Bashkir"/>
          <w:sz w:val="28"/>
          <w:szCs w:val="28"/>
        </w:rPr>
      </w:pPr>
    </w:p>
    <w:p w:rsidR="004F2544" w:rsidRPr="004F2544" w:rsidRDefault="004F2544" w:rsidP="004F2544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F2544">
        <w:rPr>
          <w:sz w:val="28"/>
          <w:szCs w:val="28"/>
        </w:rPr>
        <w:t xml:space="preserve">         20 декабрь 2019 йыл                  № 118                  20 декабря 2019 года</w:t>
      </w:r>
    </w:p>
    <w:p w:rsidR="004F2544" w:rsidRDefault="004F2544" w:rsidP="00E86364">
      <w:pPr>
        <w:jc w:val="both"/>
        <w:rPr>
          <w:sz w:val="28"/>
          <w:szCs w:val="28"/>
        </w:rPr>
      </w:pPr>
    </w:p>
    <w:p w:rsidR="009F3869" w:rsidRPr="004F2544" w:rsidRDefault="00E86364" w:rsidP="00E86364">
      <w:pPr>
        <w:jc w:val="center"/>
        <w:rPr>
          <w:b/>
          <w:sz w:val="28"/>
        </w:rPr>
      </w:pPr>
      <w:r w:rsidRPr="004F2544">
        <w:rPr>
          <w:b/>
          <w:sz w:val="28"/>
        </w:rPr>
        <w:t xml:space="preserve">Об утверждении порядка составления и ведения кассового плана исполнения бюджетного сельского поселения </w:t>
      </w:r>
      <w:r w:rsidR="004F2544">
        <w:rPr>
          <w:b/>
          <w:sz w:val="28"/>
        </w:rPr>
        <w:t xml:space="preserve">Камеевский </w:t>
      </w:r>
      <w:r w:rsidRPr="004F2544">
        <w:rPr>
          <w:b/>
          <w:sz w:val="28"/>
        </w:rPr>
        <w:t>сельсовет муниципального района Мишкинский район Республики Башкортостан</w:t>
      </w:r>
    </w:p>
    <w:p w:rsidR="00E86364" w:rsidRDefault="00E86364" w:rsidP="00E86364">
      <w:pPr>
        <w:jc w:val="center"/>
        <w:rPr>
          <w:sz w:val="28"/>
        </w:rPr>
      </w:pPr>
    </w:p>
    <w:p w:rsidR="00E86364" w:rsidRDefault="00E86364" w:rsidP="00757EB4">
      <w:pPr>
        <w:ind w:firstLine="851"/>
        <w:jc w:val="both"/>
        <w:rPr>
          <w:sz w:val="28"/>
        </w:rPr>
      </w:pPr>
      <w:r>
        <w:rPr>
          <w:sz w:val="28"/>
        </w:rPr>
        <w:t xml:space="preserve">В соответствии со статьей 217.1 Бюджетного кодекса Российской Федерации утвердить прилагаемый Порядок составления и ведения кассового плана исполнения бюджета сельского поселения </w:t>
      </w:r>
      <w:r w:rsidR="004F2544">
        <w:rPr>
          <w:sz w:val="28"/>
        </w:rPr>
        <w:t xml:space="preserve">Камеевский </w:t>
      </w:r>
      <w:r>
        <w:rPr>
          <w:sz w:val="28"/>
        </w:rPr>
        <w:t>сельсовет муниципального района Мишкинский</w:t>
      </w:r>
      <w:r w:rsidR="00757EB4">
        <w:rPr>
          <w:sz w:val="28"/>
        </w:rPr>
        <w:t xml:space="preserve"> Республики Башкортостан в текущем финансовом году.</w:t>
      </w:r>
    </w:p>
    <w:p w:rsidR="00757EB4" w:rsidRDefault="004F2544" w:rsidP="00757EB4">
      <w:pPr>
        <w:ind w:firstLine="851"/>
        <w:jc w:val="both"/>
        <w:rPr>
          <w:sz w:val="28"/>
        </w:rPr>
      </w:pPr>
      <w:r>
        <w:rPr>
          <w:sz w:val="28"/>
        </w:rPr>
        <w:t xml:space="preserve">1. </w:t>
      </w:r>
      <w:r w:rsidR="00757EB4">
        <w:rPr>
          <w:sz w:val="28"/>
        </w:rPr>
        <w:t xml:space="preserve">Поручить Администрации сельского поселения </w:t>
      </w:r>
      <w:r>
        <w:rPr>
          <w:sz w:val="28"/>
        </w:rPr>
        <w:t xml:space="preserve">Камеевский </w:t>
      </w:r>
      <w:r w:rsidR="00757EB4">
        <w:rPr>
          <w:sz w:val="28"/>
        </w:rPr>
        <w:t xml:space="preserve">сельсовет муниципального района Мишкинский район Республики Башкортостан проведение ежемесячного анализа исполнения кассового плана исполнения бюджета сельского поселения </w:t>
      </w:r>
      <w:r>
        <w:rPr>
          <w:sz w:val="28"/>
        </w:rPr>
        <w:t xml:space="preserve">Камеевский </w:t>
      </w:r>
      <w:r w:rsidR="00757EB4">
        <w:rPr>
          <w:sz w:val="28"/>
        </w:rPr>
        <w:t xml:space="preserve">сельсовет муниципального района Мишкинский район Республики Башкортостан главным распорядителями средств бюджета сельского поселения </w:t>
      </w:r>
      <w:r>
        <w:rPr>
          <w:sz w:val="28"/>
        </w:rPr>
        <w:t xml:space="preserve">Камеевский </w:t>
      </w:r>
      <w:r w:rsidR="00757EB4">
        <w:rPr>
          <w:sz w:val="28"/>
        </w:rPr>
        <w:t>сельсовет муниципального района Мишкинский район Республики Башкортостан.</w:t>
      </w:r>
    </w:p>
    <w:p w:rsidR="00757EB4" w:rsidRDefault="004F2544" w:rsidP="00757EB4">
      <w:pPr>
        <w:ind w:firstLine="851"/>
        <w:jc w:val="both"/>
        <w:rPr>
          <w:sz w:val="28"/>
        </w:rPr>
      </w:pPr>
      <w:r>
        <w:rPr>
          <w:sz w:val="28"/>
        </w:rPr>
        <w:t xml:space="preserve">2. </w:t>
      </w:r>
      <w:r w:rsidR="00757EB4">
        <w:rPr>
          <w:sz w:val="28"/>
        </w:rPr>
        <w:t xml:space="preserve">Контроль за исполнением настоящего </w:t>
      </w:r>
      <w:r w:rsidR="006D051D">
        <w:rPr>
          <w:sz w:val="28"/>
        </w:rPr>
        <w:t>Постановления</w:t>
      </w:r>
      <w:r w:rsidR="00757EB4">
        <w:rPr>
          <w:sz w:val="28"/>
        </w:rPr>
        <w:t xml:space="preserve"> оставляю за собой. </w:t>
      </w:r>
    </w:p>
    <w:p w:rsidR="00757EB4" w:rsidRDefault="00757EB4" w:rsidP="00757EB4">
      <w:pPr>
        <w:ind w:firstLine="851"/>
        <w:jc w:val="both"/>
        <w:rPr>
          <w:sz w:val="28"/>
        </w:rPr>
      </w:pPr>
    </w:p>
    <w:p w:rsidR="00757EB4" w:rsidRDefault="00757EB4" w:rsidP="00757EB4">
      <w:pPr>
        <w:ind w:firstLine="851"/>
        <w:jc w:val="both"/>
        <w:rPr>
          <w:sz w:val="28"/>
        </w:rPr>
      </w:pPr>
    </w:p>
    <w:p w:rsidR="00757EB4" w:rsidRDefault="00757EB4" w:rsidP="00757EB4">
      <w:pPr>
        <w:ind w:firstLine="851"/>
        <w:jc w:val="both"/>
        <w:rPr>
          <w:sz w:val="28"/>
        </w:rPr>
      </w:pPr>
    </w:p>
    <w:p w:rsidR="00757EB4" w:rsidRDefault="00757EB4" w:rsidP="00757EB4">
      <w:pPr>
        <w:jc w:val="both"/>
        <w:rPr>
          <w:sz w:val="28"/>
        </w:rPr>
      </w:pPr>
      <w:r>
        <w:rPr>
          <w:sz w:val="28"/>
        </w:rPr>
        <w:t xml:space="preserve">Глава сельского поселения                                                         </w:t>
      </w:r>
      <w:r w:rsidR="004F2544">
        <w:rPr>
          <w:sz w:val="28"/>
        </w:rPr>
        <w:t>Г.А. Байдимиров</w:t>
      </w:r>
    </w:p>
    <w:p w:rsidR="003D0DFD" w:rsidRDefault="003D0DFD" w:rsidP="00757EB4">
      <w:pPr>
        <w:jc w:val="both"/>
        <w:rPr>
          <w:sz w:val="28"/>
        </w:rPr>
      </w:pPr>
    </w:p>
    <w:p w:rsidR="003D0DFD" w:rsidRDefault="003D0DFD" w:rsidP="00757EB4">
      <w:pPr>
        <w:jc w:val="both"/>
        <w:rPr>
          <w:sz w:val="28"/>
        </w:rPr>
      </w:pPr>
    </w:p>
    <w:p w:rsidR="003D0DFD" w:rsidRDefault="003D0DFD" w:rsidP="00757EB4">
      <w:pPr>
        <w:jc w:val="both"/>
        <w:rPr>
          <w:sz w:val="28"/>
        </w:rPr>
      </w:pPr>
    </w:p>
    <w:p w:rsidR="003D0DFD" w:rsidRDefault="003D0DFD" w:rsidP="00757EB4">
      <w:pPr>
        <w:jc w:val="both"/>
        <w:rPr>
          <w:sz w:val="28"/>
        </w:rPr>
      </w:pPr>
    </w:p>
    <w:p w:rsidR="003D0DFD" w:rsidRDefault="003D0DFD" w:rsidP="00757EB4">
      <w:pPr>
        <w:jc w:val="both"/>
        <w:rPr>
          <w:sz w:val="28"/>
        </w:rPr>
      </w:pPr>
    </w:p>
    <w:p w:rsidR="003D0DFD" w:rsidRDefault="003D0DFD" w:rsidP="00757EB4">
      <w:pPr>
        <w:jc w:val="both"/>
        <w:rPr>
          <w:sz w:val="28"/>
        </w:rPr>
      </w:pPr>
    </w:p>
    <w:p w:rsidR="003D0DFD" w:rsidRDefault="003D0DFD" w:rsidP="00757EB4">
      <w:pPr>
        <w:jc w:val="both"/>
        <w:rPr>
          <w:sz w:val="28"/>
        </w:rPr>
      </w:pPr>
    </w:p>
    <w:p w:rsidR="003D0DFD" w:rsidRDefault="003D0DFD" w:rsidP="00757EB4">
      <w:pPr>
        <w:jc w:val="both"/>
        <w:rPr>
          <w:sz w:val="28"/>
        </w:rPr>
      </w:pPr>
    </w:p>
    <w:p w:rsidR="003D0DFD" w:rsidRDefault="003D0DFD" w:rsidP="00757EB4">
      <w:pPr>
        <w:jc w:val="both"/>
        <w:rPr>
          <w:sz w:val="28"/>
        </w:rPr>
      </w:pPr>
    </w:p>
    <w:p w:rsidR="003D0DFD" w:rsidRDefault="003D0DFD" w:rsidP="00757EB4">
      <w:pPr>
        <w:jc w:val="both"/>
        <w:rPr>
          <w:sz w:val="28"/>
        </w:rPr>
      </w:pPr>
    </w:p>
    <w:p w:rsidR="003D0DFD" w:rsidRDefault="003D0DFD" w:rsidP="00757EB4">
      <w:pPr>
        <w:jc w:val="both"/>
        <w:rPr>
          <w:sz w:val="28"/>
        </w:rPr>
      </w:pPr>
    </w:p>
    <w:p w:rsidR="006D051D" w:rsidRDefault="006D051D" w:rsidP="003D0DFD">
      <w:pPr>
        <w:pStyle w:val="ConsPlusNormal"/>
        <w:jc w:val="right"/>
        <w:outlineLvl w:val="0"/>
        <w:rPr>
          <w:sz w:val="16"/>
        </w:rPr>
      </w:pPr>
    </w:p>
    <w:p w:rsidR="003D0DFD" w:rsidRPr="0015351A" w:rsidRDefault="003D0DFD" w:rsidP="003D0DF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Утвержден</w:t>
      </w:r>
    </w:p>
    <w:p w:rsidR="003D0DFD" w:rsidRDefault="006D051D" w:rsidP="003D0DF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  <w:r w:rsidR="003D0DFD">
        <w:rPr>
          <w:rFonts w:ascii="Times New Roman" w:hAnsi="Times New Roman" w:cs="Times New Roman"/>
        </w:rPr>
        <w:t xml:space="preserve"> администрации </w:t>
      </w:r>
    </w:p>
    <w:p w:rsidR="003D0DFD" w:rsidRDefault="003D0DFD" w:rsidP="003D0DF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</w:p>
    <w:p w:rsidR="003D0DFD" w:rsidRDefault="004F2544" w:rsidP="003D0DF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Камеевский </w:t>
      </w:r>
      <w:r w:rsidR="003D0DFD">
        <w:rPr>
          <w:rFonts w:ascii="Times New Roman" w:hAnsi="Times New Roman" w:cs="Times New Roman"/>
        </w:rPr>
        <w:t xml:space="preserve">сельсовет </w:t>
      </w:r>
    </w:p>
    <w:p w:rsidR="003D0DFD" w:rsidRDefault="003D0DFD" w:rsidP="003D0DF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</w:p>
    <w:p w:rsidR="003D0DFD" w:rsidRPr="0015351A" w:rsidRDefault="003D0DFD" w:rsidP="003D0DF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Мишкинский район РБ</w:t>
      </w:r>
    </w:p>
    <w:p w:rsidR="003D0DFD" w:rsidRPr="0015351A" w:rsidRDefault="003D0DFD" w:rsidP="003D0DFD">
      <w:pPr>
        <w:pStyle w:val="ConsPlusNormal"/>
        <w:jc w:val="right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от </w:t>
      </w:r>
      <w:r w:rsidR="004F2544">
        <w:rPr>
          <w:rFonts w:ascii="Times New Roman" w:hAnsi="Times New Roman" w:cs="Times New Roman"/>
        </w:rPr>
        <w:t>20 декабря 2019 г. № 1</w:t>
      </w:r>
      <w:r>
        <w:rPr>
          <w:rFonts w:ascii="Times New Roman" w:hAnsi="Times New Roman" w:cs="Times New Roman"/>
        </w:rPr>
        <w:t>1</w:t>
      </w:r>
      <w:r w:rsidR="004F254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  </w:t>
      </w:r>
    </w:p>
    <w:p w:rsidR="003D0DFD" w:rsidRPr="0015351A" w:rsidRDefault="003D0DFD" w:rsidP="003D0DFD">
      <w:pPr>
        <w:pStyle w:val="ConsPlusNormal"/>
        <w:jc w:val="center"/>
        <w:rPr>
          <w:rFonts w:ascii="Times New Roman" w:hAnsi="Times New Roman" w:cs="Times New Roman"/>
        </w:rPr>
      </w:pPr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bookmarkStart w:id="0" w:name="P35"/>
      <w:bookmarkEnd w:id="0"/>
      <w:r w:rsidRPr="0015351A">
        <w:rPr>
          <w:rFonts w:ascii="Times New Roman" w:hAnsi="Times New Roman" w:cs="Times New Roman"/>
        </w:rPr>
        <w:t>ПОРЯДОК</w:t>
      </w:r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СОСТАВЛЕНИЯ И ВЕДЕНИЯ КАССОВОГО ПЛАНА ИСПОЛНЕНИ</w:t>
      </w:r>
      <w:r>
        <w:rPr>
          <w:rFonts w:ascii="Times New Roman" w:hAnsi="Times New Roman" w:cs="Times New Roman"/>
        </w:rPr>
        <w:t>Я</w:t>
      </w:r>
      <w:r w:rsidRPr="0015351A">
        <w:rPr>
          <w:rFonts w:ascii="Times New Roman" w:hAnsi="Times New Roman" w:cs="Times New Roman"/>
        </w:rPr>
        <w:t xml:space="preserve"> БЮДЖЕТА</w:t>
      </w:r>
      <w:r>
        <w:rPr>
          <w:rFonts w:ascii="Times New Roman" w:hAnsi="Times New Roman" w:cs="Times New Roman"/>
        </w:rPr>
        <w:t xml:space="preserve"> СЕЛЬСКОГО ПОСЕЛЕНИЯ </w:t>
      </w:r>
      <w:r w:rsidR="004F2544">
        <w:rPr>
          <w:rFonts w:ascii="Times New Roman" w:hAnsi="Times New Roman" w:cs="Times New Roman"/>
        </w:rPr>
        <w:t>КАМЕЕВСКИЙ</w:t>
      </w:r>
      <w:r>
        <w:rPr>
          <w:rFonts w:ascii="Times New Roman" w:hAnsi="Times New Roman" w:cs="Times New Roman"/>
        </w:rPr>
        <w:t xml:space="preserve">СЕЛЬСОВЕТ </w:t>
      </w:r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r w:rsidR="00497EA5">
        <w:rPr>
          <w:rFonts w:ascii="Times New Roman" w:hAnsi="Times New Roman" w:cs="Times New Roman"/>
        </w:rPr>
        <w:t>МИШКИНСКИЙ</w:t>
      </w:r>
      <w:r>
        <w:rPr>
          <w:rFonts w:ascii="Times New Roman" w:hAnsi="Times New Roman" w:cs="Times New Roman"/>
        </w:rPr>
        <w:t xml:space="preserve"> РАЙОН </w:t>
      </w:r>
      <w:r w:rsidRPr="0015351A">
        <w:rPr>
          <w:rFonts w:ascii="Times New Roman" w:hAnsi="Times New Roman" w:cs="Times New Roman"/>
        </w:rPr>
        <w:t>РЕСПУБЛИКИ БАШКОРТОСТАН В ТЕКУЩЕМ ФИНАНСОВОМ ГОДУ</w:t>
      </w:r>
    </w:p>
    <w:p w:rsidR="003D0DFD" w:rsidRPr="0015351A" w:rsidRDefault="003D0DFD" w:rsidP="003D0DFD">
      <w:pPr>
        <w:spacing w:after="1"/>
      </w:pPr>
    </w:p>
    <w:p w:rsidR="003D0DFD" w:rsidRPr="0015351A" w:rsidRDefault="003D0DFD" w:rsidP="003D0DF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I. ОБЩИЕ ПОЛОЖЕНИЯ</w:t>
      </w:r>
    </w:p>
    <w:p w:rsidR="003D0DFD" w:rsidRPr="0015351A" w:rsidRDefault="003D0DFD" w:rsidP="003D0DFD">
      <w:pPr>
        <w:pStyle w:val="ConsPlusNormal"/>
        <w:jc w:val="center"/>
        <w:rPr>
          <w:rFonts w:ascii="Times New Roman" w:hAnsi="Times New Roman" w:cs="Times New Roman"/>
        </w:rPr>
      </w:pPr>
    </w:p>
    <w:p w:rsidR="003D0DFD" w:rsidRDefault="003D0DFD" w:rsidP="003D0DF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1. Настоящий Порядок составления и ведения кассового плана исполнения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>
        <w:rPr>
          <w:rFonts w:ascii="Times New Roman" w:hAnsi="Times New Roman" w:cs="Times New Roman"/>
        </w:rPr>
        <w:t>сельсовет муниципального района Мишкинский</w:t>
      </w:r>
      <w:r w:rsidRPr="0015351A">
        <w:rPr>
          <w:rFonts w:ascii="Times New Roman" w:hAnsi="Times New Roman" w:cs="Times New Roman"/>
        </w:rPr>
        <w:t xml:space="preserve"> район Республики Башкортостан в текущем финансовом году (далее - Порядок) разработан в соответствии со </w:t>
      </w:r>
      <w:hyperlink r:id="rId5" w:history="1">
        <w:r w:rsidRPr="0015351A">
          <w:rPr>
            <w:rFonts w:ascii="Times New Roman" w:hAnsi="Times New Roman" w:cs="Times New Roman"/>
          </w:rPr>
          <w:t>статьей 217.1</w:t>
        </w:r>
      </w:hyperlink>
      <w:r w:rsidRPr="0015351A">
        <w:rPr>
          <w:rFonts w:ascii="Times New Roman" w:hAnsi="Times New Roman" w:cs="Times New Roman"/>
        </w:rPr>
        <w:t xml:space="preserve"> Бюджетного кодекса Российской Федерации и определяет правила составления и ведения кассового плана исполнения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>
        <w:rPr>
          <w:rFonts w:ascii="Times New Roman" w:hAnsi="Times New Roman" w:cs="Times New Roman"/>
        </w:rPr>
        <w:t xml:space="preserve">сельсовет муниципального района Мишкинский район </w:t>
      </w:r>
      <w:r w:rsidRPr="0015351A">
        <w:rPr>
          <w:rFonts w:ascii="Times New Roman" w:hAnsi="Times New Roman" w:cs="Times New Roman"/>
        </w:rPr>
        <w:t>Республики Башкортостан.</w:t>
      </w:r>
    </w:p>
    <w:p w:rsidR="003D0DFD" w:rsidRDefault="003D0DFD" w:rsidP="003D0DF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2. Кассовый план исполнения бюджета</w:t>
      </w:r>
      <w:r>
        <w:rPr>
          <w:rFonts w:ascii="Times New Roman" w:hAnsi="Times New Roman" w:cs="Times New Roman"/>
        </w:rPr>
        <w:t xml:space="preserve"> 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>
        <w:rPr>
          <w:rFonts w:ascii="Times New Roman" w:hAnsi="Times New Roman" w:cs="Times New Roman"/>
        </w:rPr>
        <w:t>сельсовет</w:t>
      </w:r>
      <w:r w:rsidR="004F25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района Мишкинский район </w:t>
      </w:r>
      <w:r w:rsidRPr="0015351A">
        <w:rPr>
          <w:rFonts w:ascii="Times New Roman" w:hAnsi="Times New Roman" w:cs="Times New Roman"/>
        </w:rPr>
        <w:t xml:space="preserve">Республики Башкортостан (далее - кассовый план) на очередной финансовый год составляется по </w:t>
      </w:r>
      <w:hyperlink w:anchor="P693" w:history="1">
        <w:r w:rsidRPr="0015351A">
          <w:rPr>
            <w:rFonts w:ascii="Times New Roman" w:hAnsi="Times New Roman" w:cs="Times New Roman"/>
          </w:rPr>
          <w:t>форме</w:t>
        </w:r>
      </w:hyperlink>
      <w:r w:rsidRPr="0015351A">
        <w:rPr>
          <w:rFonts w:ascii="Times New Roman" w:hAnsi="Times New Roman" w:cs="Times New Roman"/>
        </w:rPr>
        <w:t xml:space="preserve"> согласно приложению N 5 к настоящему Порядку и утверждается </w:t>
      </w:r>
      <w:r>
        <w:rPr>
          <w:rFonts w:ascii="Times New Roman" w:hAnsi="Times New Roman" w:cs="Times New Roman"/>
        </w:rPr>
        <w:t xml:space="preserve">главой сельского поселения </w:t>
      </w:r>
      <w:r w:rsidRPr="0015351A">
        <w:rPr>
          <w:rFonts w:ascii="Times New Roman" w:hAnsi="Times New Roman" w:cs="Times New Roman"/>
        </w:rPr>
        <w:t>(лицом, исполняющим его обязанности).</w:t>
      </w:r>
    </w:p>
    <w:p w:rsidR="003D0DFD" w:rsidRDefault="003D0DFD" w:rsidP="003D0DF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3. Составление и ведение кассового плана осуществляется на основании:</w:t>
      </w:r>
    </w:p>
    <w:p w:rsidR="003D0DFD" w:rsidRDefault="003D0DFD" w:rsidP="003D0DF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показателей для кассового плана по кассовым поступлениям доходов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>
        <w:rPr>
          <w:rFonts w:ascii="Times New Roman" w:hAnsi="Times New Roman" w:cs="Times New Roman"/>
        </w:rPr>
        <w:t>сельсовет</w:t>
      </w:r>
      <w:r w:rsidR="004F25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 Мишкинский район</w:t>
      </w:r>
      <w:r w:rsidRPr="0015351A">
        <w:rPr>
          <w:rFonts w:ascii="Times New Roman" w:hAnsi="Times New Roman" w:cs="Times New Roman"/>
        </w:rPr>
        <w:t xml:space="preserve"> Республики Башкортостан, формируемых в порядке, предусмотренном </w:t>
      </w:r>
      <w:hyperlink w:anchor="P54" w:history="1">
        <w:r w:rsidRPr="0015351A">
          <w:rPr>
            <w:rFonts w:ascii="Times New Roman" w:hAnsi="Times New Roman" w:cs="Times New Roman"/>
          </w:rPr>
          <w:t>главой II</w:t>
        </w:r>
      </w:hyperlink>
      <w:r w:rsidRPr="0015351A">
        <w:rPr>
          <w:rFonts w:ascii="Times New Roman" w:hAnsi="Times New Roman" w:cs="Times New Roman"/>
        </w:rPr>
        <w:t xml:space="preserve"> настоящего Порядка;</w:t>
      </w:r>
    </w:p>
    <w:p w:rsidR="003D0DFD" w:rsidRDefault="003D0DFD" w:rsidP="003D0DF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показателей для кассового плана по кассовым выплатам по расходам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>
        <w:rPr>
          <w:rFonts w:ascii="Times New Roman" w:hAnsi="Times New Roman" w:cs="Times New Roman"/>
        </w:rPr>
        <w:t>сельсовет</w:t>
      </w:r>
      <w:r w:rsidR="004F25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 Мишкинский район</w:t>
      </w:r>
      <w:r w:rsidRPr="0015351A">
        <w:rPr>
          <w:rFonts w:ascii="Times New Roman" w:hAnsi="Times New Roman" w:cs="Times New Roman"/>
        </w:rPr>
        <w:t xml:space="preserve"> Республики Башкортостан, формируемых в порядке, предусмотренном </w:t>
      </w:r>
      <w:hyperlink w:anchor="P83" w:history="1">
        <w:r w:rsidRPr="0015351A">
          <w:rPr>
            <w:rFonts w:ascii="Times New Roman" w:hAnsi="Times New Roman" w:cs="Times New Roman"/>
          </w:rPr>
          <w:t>главой III</w:t>
        </w:r>
      </w:hyperlink>
      <w:r w:rsidRPr="0015351A">
        <w:rPr>
          <w:rFonts w:ascii="Times New Roman" w:hAnsi="Times New Roman" w:cs="Times New Roman"/>
        </w:rPr>
        <w:t xml:space="preserve"> настоящего Порядка;</w:t>
      </w:r>
    </w:p>
    <w:p w:rsidR="003D0DFD" w:rsidRDefault="003D0DFD" w:rsidP="003D0DF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показателей для кассового плана по кассовым поступлениям и кассовым выплатам по источникам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>
        <w:rPr>
          <w:rFonts w:ascii="Times New Roman" w:hAnsi="Times New Roman" w:cs="Times New Roman"/>
        </w:rPr>
        <w:t>сельсовет</w:t>
      </w:r>
      <w:r w:rsidR="004F25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 Мишкинский район</w:t>
      </w:r>
      <w:r w:rsidRPr="0015351A">
        <w:rPr>
          <w:rFonts w:ascii="Times New Roman" w:hAnsi="Times New Roman" w:cs="Times New Roman"/>
        </w:rPr>
        <w:t xml:space="preserve"> Республики Башкортостан, формируемых в порядке, предусмотренном </w:t>
      </w:r>
      <w:hyperlink w:anchor="P108" w:history="1">
        <w:r w:rsidRPr="0015351A">
          <w:rPr>
            <w:rFonts w:ascii="Times New Roman" w:hAnsi="Times New Roman" w:cs="Times New Roman"/>
          </w:rPr>
          <w:t>главой IV</w:t>
        </w:r>
      </w:hyperlink>
      <w:r w:rsidRPr="0015351A">
        <w:rPr>
          <w:rFonts w:ascii="Times New Roman" w:hAnsi="Times New Roman" w:cs="Times New Roman"/>
        </w:rPr>
        <w:t xml:space="preserve"> настоящего Порядка;</w:t>
      </w:r>
    </w:p>
    <w:p w:rsidR="003D0DFD" w:rsidRDefault="003D0DFD" w:rsidP="003D0DF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иных необходимых показателей.</w:t>
      </w:r>
    </w:p>
    <w:p w:rsidR="003D0DFD" w:rsidRPr="0015351A" w:rsidRDefault="003D0DFD" w:rsidP="003D0DF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15351A">
          <w:rPr>
            <w:rFonts w:ascii="Times New Roman" w:hAnsi="Times New Roman" w:cs="Times New Roman"/>
          </w:rPr>
          <w:t>главами II</w:t>
        </w:r>
      </w:hyperlink>
      <w:r w:rsidRPr="0015351A">
        <w:rPr>
          <w:rFonts w:ascii="Times New Roman" w:hAnsi="Times New Roman" w:cs="Times New Roman"/>
        </w:rPr>
        <w:t xml:space="preserve"> - </w:t>
      </w:r>
      <w:hyperlink w:anchor="P108" w:history="1">
        <w:r w:rsidRPr="0015351A">
          <w:rPr>
            <w:rFonts w:ascii="Times New Roman" w:hAnsi="Times New Roman" w:cs="Times New Roman"/>
          </w:rPr>
          <w:t>IV</w:t>
        </w:r>
      </w:hyperlink>
      <w:r w:rsidRPr="0015351A">
        <w:rPr>
          <w:rFonts w:ascii="Times New Roman" w:hAnsi="Times New Roman" w:cs="Times New Roman"/>
        </w:rPr>
        <w:t xml:space="preserve"> настоящего Порядка.</w:t>
      </w:r>
    </w:p>
    <w:p w:rsidR="003D0DFD" w:rsidRPr="0015351A" w:rsidRDefault="003D0DFD" w:rsidP="003D0DFD">
      <w:pPr>
        <w:pStyle w:val="ConsPlusNormal"/>
        <w:jc w:val="center"/>
        <w:rPr>
          <w:rFonts w:ascii="Times New Roman" w:hAnsi="Times New Roman" w:cs="Times New Roman"/>
        </w:rPr>
      </w:pPr>
    </w:p>
    <w:p w:rsidR="003D0DFD" w:rsidRPr="0015351A" w:rsidRDefault="003D0DFD" w:rsidP="003D0DFD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1" w:name="P54"/>
      <w:bookmarkEnd w:id="1"/>
      <w:r w:rsidRPr="0015351A">
        <w:rPr>
          <w:rFonts w:ascii="Times New Roman" w:hAnsi="Times New Roman" w:cs="Times New Roman"/>
        </w:rPr>
        <w:t>II. ПОРЯДОК СОСТАВЛЕНИЯ, УТОЧНЕНИЯ И ПРЕДСТАВЛЕНИЯ</w:t>
      </w:r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ПОКАЗАТЕЛЕЙ ДЛЯ КАССОВОГО ПЛАНА ПО КАССОВЫМ ПОСТУПЛЕНИЯМ</w:t>
      </w:r>
    </w:p>
    <w:p w:rsidR="003D0DFD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ДОХОДОВ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F2544">
        <w:rPr>
          <w:rFonts w:ascii="Times New Roman" w:hAnsi="Times New Roman" w:cs="Times New Roman"/>
        </w:rPr>
        <w:t>КАМЕЕВСКИЙ</w:t>
      </w:r>
      <w:r>
        <w:rPr>
          <w:rFonts w:ascii="Times New Roman" w:hAnsi="Times New Roman" w:cs="Times New Roman"/>
        </w:rPr>
        <w:t>СЕЛЬСОВЕТ   МУНИЦИПАЛЬНОГО РАЙОНА МИШКИНКИЙ РАЙОН</w:t>
      </w:r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РЕСПУБЛИКИ БАШКОРТОСТАН</w:t>
      </w:r>
    </w:p>
    <w:p w:rsidR="003D0DFD" w:rsidRPr="0015351A" w:rsidRDefault="003D0DFD" w:rsidP="003D0DFD">
      <w:pPr>
        <w:pStyle w:val="ConsPlusNormal"/>
        <w:jc w:val="center"/>
        <w:rPr>
          <w:rFonts w:ascii="Times New Roman" w:hAnsi="Times New Roman" w:cs="Times New Roman"/>
        </w:rPr>
      </w:pP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5. Показатели для кассового плана по кассовым поступлениям доходов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>
        <w:rPr>
          <w:rFonts w:ascii="Times New Roman" w:hAnsi="Times New Roman" w:cs="Times New Roman"/>
        </w:rPr>
        <w:t>сельсовет</w:t>
      </w:r>
      <w:r w:rsidR="004F25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 Мишкинский район</w:t>
      </w:r>
      <w:r w:rsidRPr="0015351A">
        <w:rPr>
          <w:rFonts w:ascii="Times New Roman" w:hAnsi="Times New Roman" w:cs="Times New Roman"/>
        </w:rPr>
        <w:t xml:space="preserve"> Республики Башкортостан формируются на основании </w:t>
      </w:r>
      <w:hyperlink w:anchor="P162" w:history="1">
        <w:r w:rsidRPr="0015351A">
          <w:rPr>
            <w:rFonts w:ascii="Times New Roman" w:hAnsi="Times New Roman" w:cs="Times New Roman"/>
          </w:rPr>
          <w:t>сведений</w:t>
        </w:r>
      </w:hyperlink>
      <w:r w:rsidRPr="0015351A">
        <w:rPr>
          <w:rFonts w:ascii="Times New Roman" w:hAnsi="Times New Roman" w:cs="Times New Roman"/>
        </w:rPr>
        <w:t xml:space="preserve"> о помесячном распределении поступлений доходов в бюджет</w:t>
      </w:r>
      <w:r w:rsidR="004F25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 w:rsidR="007D590C">
        <w:rPr>
          <w:rFonts w:ascii="Times New Roman" w:hAnsi="Times New Roman" w:cs="Times New Roman"/>
        </w:rPr>
        <w:t>сельсовет</w:t>
      </w:r>
      <w:r w:rsidR="004F2544">
        <w:rPr>
          <w:rFonts w:ascii="Times New Roman" w:hAnsi="Times New Roman" w:cs="Times New Roman"/>
        </w:rPr>
        <w:t xml:space="preserve"> </w:t>
      </w:r>
      <w:r w:rsidR="007D590C">
        <w:rPr>
          <w:rFonts w:ascii="Times New Roman" w:hAnsi="Times New Roman" w:cs="Times New Roman"/>
        </w:rPr>
        <w:t>муниципального района Мишкинский район</w:t>
      </w:r>
      <w:r w:rsidRPr="0015351A">
        <w:rPr>
          <w:rFonts w:ascii="Times New Roman" w:hAnsi="Times New Roman" w:cs="Times New Roman"/>
        </w:rPr>
        <w:t xml:space="preserve"> Республики Башкортостан на текущий финансовый год (приложение N 1 к настоящему Порядку), полученных от главных администраторов доходов бюджета</w:t>
      </w:r>
      <w:r w:rsidR="004F25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 w:rsidR="007D590C">
        <w:rPr>
          <w:rFonts w:ascii="Times New Roman" w:hAnsi="Times New Roman" w:cs="Times New Roman"/>
        </w:rPr>
        <w:t>сельсовет</w:t>
      </w:r>
      <w:r w:rsidR="004F2544">
        <w:rPr>
          <w:rFonts w:ascii="Times New Roman" w:hAnsi="Times New Roman" w:cs="Times New Roman"/>
        </w:rPr>
        <w:t xml:space="preserve"> </w:t>
      </w:r>
      <w:r w:rsidR="007D590C">
        <w:rPr>
          <w:rFonts w:ascii="Times New Roman" w:hAnsi="Times New Roman" w:cs="Times New Roman"/>
        </w:rPr>
        <w:t>муниципального района Мишкинский район</w:t>
      </w:r>
      <w:r w:rsidR="004F2544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и </w:t>
      </w:r>
      <w:r>
        <w:rPr>
          <w:rFonts w:ascii="Times New Roman" w:hAnsi="Times New Roman" w:cs="Times New Roman"/>
        </w:rPr>
        <w:t xml:space="preserve">Администрации 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 w:rsidR="007D590C">
        <w:rPr>
          <w:rFonts w:ascii="Times New Roman" w:hAnsi="Times New Roman" w:cs="Times New Roman"/>
        </w:rPr>
        <w:t>сельсовет</w:t>
      </w:r>
      <w:r w:rsidR="004F2544">
        <w:rPr>
          <w:rFonts w:ascii="Times New Roman" w:hAnsi="Times New Roman" w:cs="Times New Roman"/>
        </w:rPr>
        <w:t xml:space="preserve"> </w:t>
      </w:r>
      <w:r w:rsidR="007D590C">
        <w:rPr>
          <w:rFonts w:ascii="Times New Roman" w:hAnsi="Times New Roman" w:cs="Times New Roman"/>
        </w:rPr>
        <w:t>муниципального района Мишкинский район</w:t>
      </w:r>
      <w:r>
        <w:rPr>
          <w:rFonts w:ascii="Times New Roman" w:hAnsi="Times New Roman" w:cs="Times New Roman"/>
        </w:rPr>
        <w:t xml:space="preserve"> Республики Башкортостан (далее – Администрация сельского поселения)</w:t>
      </w:r>
      <w:r w:rsidRPr="0015351A">
        <w:rPr>
          <w:rFonts w:ascii="Times New Roman" w:hAnsi="Times New Roman" w:cs="Times New Roman"/>
        </w:rPr>
        <w:t>, в части безвозмездных поступлений из  бюджета</w:t>
      </w:r>
      <w:r>
        <w:rPr>
          <w:rFonts w:ascii="Times New Roman" w:hAnsi="Times New Roman" w:cs="Times New Roman"/>
        </w:rPr>
        <w:t xml:space="preserve"> муниципального района </w:t>
      </w:r>
      <w:r w:rsidR="007D590C">
        <w:rPr>
          <w:rFonts w:ascii="Times New Roman" w:hAnsi="Times New Roman" w:cs="Times New Roman"/>
        </w:rPr>
        <w:t>Мишкинский</w:t>
      </w:r>
      <w:r>
        <w:rPr>
          <w:rFonts w:ascii="Times New Roman" w:hAnsi="Times New Roman" w:cs="Times New Roman"/>
        </w:rPr>
        <w:t xml:space="preserve"> район Республики </w:t>
      </w:r>
      <w:r>
        <w:rPr>
          <w:rFonts w:ascii="Times New Roman" w:hAnsi="Times New Roman" w:cs="Times New Roman"/>
        </w:rPr>
        <w:lastRenderedPageBreak/>
        <w:t>Башкортостан, отражаемых по главе 791</w:t>
      </w:r>
      <w:r w:rsidRPr="0015351A">
        <w:rPr>
          <w:rFonts w:ascii="Times New Roman" w:hAnsi="Times New Roman" w:cs="Times New Roman"/>
        </w:rPr>
        <w:t>.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6. В целях составления кассового плана не позднее пятого рабочего дня со дня принятия </w:t>
      </w:r>
      <w:r>
        <w:rPr>
          <w:rFonts w:ascii="Times New Roman" w:hAnsi="Times New Roman" w:cs="Times New Roman"/>
        </w:rPr>
        <w:t xml:space="preserve">Решения Совета 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 w:rsidR="007D590C">
        <w:rPr>
          <w:rFonts w:ascii="Times New Roman" w:hAnsi="Times New Roman" w:cs="Times New Roman"/>
        </w:rPr>
        <w:t>сельсовет</w:t>
      </w:r>
      <w:r w:rsidR="00497EA5">
        <w:rPr>
          <w:rFonts w:ascii="Times New Roman" w:hAnsi="Times New Roman" w:cs="Times New Roman"/>
        </w:rPr>
        <w:t xml:space="preserve"> </w:t>
      </w:r>
      <w:r w:rsidR="007D590C">
        <w:rPr>
          <w:rFonts w:ascii="Times New Roman" w:hAnsi="Times New Roman" w:cs="Times New Roman"/>
        </w:rPr>
        <w:t>муниципального района Мишкинский район</w:t>
      </w:r>
      <w:r>
        <w:rPr>
          <w:rFonts w:ascii="Times New Roman" w:hAnsi="Times New Roman" w:cs="Times New Roman"/>
        </w:rPr>
        <w:t xml:space="preserve"> Республики Башкортостан</w:t>
      </w:r>
      <w:r w:rsidRPr="0015351A">
        <w:rPr>
          <w:rFonts w:ascii="Times New Roman" w:hAnsi="Times New Roman" w:cs="Times New Roman"/>
        </w:rPr>
        <w:t xml:space="preserve"> о бюджете </w:t>
      </w:r>
      <w:r>
        <w:rPr>
          <w:rFonts w:ascii="Times New Roman" w:hAnsi="Times New Roman" w:cs="Times New Roman"/>
        </w:rPr>
        <w:t xml:space="preserve">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 w:rsidR="007D590C">
        <w:rPr>
          <w:rFonts w:ascii="Times New Roman" w:hAnsi="Times New Roman" w:cs="Times New Roman"/>
        </w:rPr>
        <w:t>сельсовет</w:t>
      </w:r>
      <w:r w:rsidR="004F2544">
        <w:rPr>
          <w:rFonts w:ascii="Times New Roman" w:hAnsi="Times New Roman" w:cs="Times New Roman"/>
        </w:rPr>
        <w:t xml:space="preserve"> </w:t>
      </w:r>
      <w:r w:rsidR="007D590C">
        <w:rPr>
          <w:rFonts w:ascii="Times New Roman" w:hAnsi="Times New Roman" w:cs="Times New Roman"/>
        </w:rPr>
        <w:t>муниципального района Мишкинский район</w:t>
      </w:r>
      <w:r w:rsidR="004F2544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</w:t>
      </w:r>
      <w:r>
        <w:rPr>
          <w:rFonts w:ascii="Times New Roman" w:hAnsi="Times New Roman" w:cs="Times New Roman"/>
        </w:rPr>
        <w:t xml:space="preserve">  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 w:rsidR="007D590C">
        <w:rPr>
          <w:rFonts w:ascii="Times New Roman" w:hAnsi="Times New Roman" w:cs="Times New Roman"/>
        </w:rPr>
        <w:t>сельсовет</w:t>
      </w:r>
      <w:r w:rsidR="004F2544">
        <w:rPr>
          <w:rFonts w:ascii="Times New Roman" w:hAnsi="Times New Roman" w:cs="Times New Roman"/>
        </w:rPr>
        <w:t xml:space="preserve"> </w:t>
      </w:r>
      <w:r w:rsidR="007D590C">
        <w:rPr>
          <w:rFonts w:ascii="Times New Roman" w:hAnsi="Times New Roman" w:cs="Times New Roman"/>
        </w:rPr>
        <w:t>муниципального района Мишкинский район</w:t>
      </w:r>
      <w:r w:rsidRPr="0015351A">
        <w:rPr>
          <w:rFonts w:ascii="Times New Roman" w:hAnsi="Times New Roman" w:cs="Times New Roman"/>
        </w:rPr>
        <w:t xml:space="preserve"> Республики Башкортостан на текущий финансовый год: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главными администраторами доходов бюджета </w:t>
      </w:r>
      <w:r>
        <w:rPr>
          <w:rFonts w:ascii="Times New Roman" w:hAnsi="Times New Roman" w:cs="Times New Roman"/>
        </w:rPr>
        <w:t xml:space="preserve">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 w:rsidR="007D590C">
        <w:rPr>
          <w:rFonts w:ascii="Times New Roman" w:hAnsi="Times New Roman" w:cs="Times New Roman"/>
        </w:rPr>
        <w:t>сельсовет</w:t>
      </w:r>
      <w:r w:rsidR="004F2544">
        <w:rPr>
          <w:rFonts w:ascii="Times New Roman" w:hAnsi="Times New Roman" w:cs="Times New Roman"/>
        </w:rPr>
        <w:t xml:space="preserve"> </w:t>
      </w:r>
      <w:r w:rsidR="007D590C">
        <w:rPr>
          <w:rFonts w:ascii="Times New Roman" w:hAnsi="Times New Roman" w:cs="Times New Roman"/>
        </w:rPr>
        <w:t>муниципального района Мишкинский район</w:t>
      </w:r>
      <w:r w:rsidR="004F2544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по налоговым и неналоговым доходам, по безвозмездным поступлениям</w:t>
      </w:r>
      <w:r>
        <w:rPr>
          <w:rFonts w:ascii="Times New Roman" w:hAnsi="Times New Roman" w:cs="Times New Roman"/>
        </w:rPr>
        <w:t xml:space="preserve"> по главе 791</w:t>
      </w:r>
      <w:r w:rsidRPr="0015351A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Администрацию сельского поселения.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7. В целях ведения кассового плана главные администраторы доходов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>
        <w:rPr>
          <w:rFonts w:ascii="Times New Roman" w:hAnsi="Times New Roman" w:cs="Times New Roman"/>
        </w:rPr>
        <w:t xml:space="preserve">сельсовет муниципального района  </w:t>
      </w:r>
      <w:r w:rsidR="00497EA5">
        <w:rPr>
          <w:rFonts w:ascii="Times New Roman" w:hAnsi="Times New Roman" w:cs="Times New Roman"/>
        </w:rPr>
        <w:t>Мишкинский</w:t>
      </w:r>
      <w:r>
        <w:rPr>
          <w:rFonts w:ascii="Times New Roman" w:hAnsi="Times New Roman" w:cs="Times New Roman"/>
        </w:rPr>
        <w:t xml:space="preserve"> район </w:t>
      </w:r>
      <w:r w:rsidRPr="0015351A">
        <w:rPr>
          <w:rFonts w:ascii="Times New Roman" w:hAnsi="Times New Roman" w:cs="Times New Roman"/>
        </w:rPr>
        <w:t xml:space="preserve"> Республики Башкортостан формируют уточненные </w:t>
      </w:r>
      <w:hyperlink w:anchor="P162" w:history="1">
        <w:r w:rsidRPr="0015351A">
          <w:rPr>
            <w:rFonts w:ascii="Times New Roman" w:hAnsi="Times New Roman" w:cs="Times New Roman"/>
          </w:rPr>
          <w:t>сведения</w:t>
        </w:r>
      </w:hyperlink>
      <w:r w:rsidRPr="0015351A">
        <w:rPr>
          <w:rFonts w:ascii="Times New Roman" w:hAnsi="Times New Roman" w:cs="Times New Roman"/>
        </w:rPr>
        <w:t xml:space="preserve"> о помесячном распределении администрируемых ими поступлений соответствующих доходов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 w:rsidR="007D590C">
        <w:rPr>
          <w:rFonts w:ascii="Times New Roman" w:hAnsi="Times New Roman" w:cs="Times New Roman"/>
        </w:rPr>
        <w:t>сельсовет</w:t>
      </w:r>
      <w:r w:rsidR="004F2544">
        <w:rPr>
          <w:rFonts w:ascii="Times New Roman" w:hAnsi="Times New Roman" w:cs="Times New Roman"/>
        </w:rPr>
        <w:t xml:space="preserve"> </w:t>
      </w:r>
      <w:r w:rsidR="007D590C">
        <w:rPr>
          <w:rFonts w:ascii="Times New Roman" w:hAnsi="Times New Roman" w:cs="Times New Roman"/>
        </w:rPr>
        <w:t>муниципального района Мишкинский район</w:t>
      </w:r>
      <w:r w:rsidR="004F2544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на текущий финансовый год (приложение N 1 к настоящему Порядку).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При уточнении сведений о помесячном распределении поступлений доходов в бюджет</w:t>
      </w:r>
      <w:r>
        <w:rPr>
          <w:rFonts w:ascii="Times New Roman" w:hAnsi="Times New Roman" w:cs="Times New Roman"/>
        </w:rPr>
        <w:t xml:space="preserve"> сельского </w:t>
      </w:r>
      <w:r w:rsidR="004F2544">
        <w:rPr>
          <w:rFonts w:ascii="Times New Roman" w:hAnsi="Times New Roman" w:cs="Times New Roman"/>
        </w:rPr>
        <w:t xml:space="preserve">Камеевский </w:t>
      </w:r>
      <w:r w:rsidR="007D590C">
        <w:rPr>
          <w:rFonts w:ascii="Times New Roman" w:hAnsi="Times New Roman" w:cs="Times New Roman"/>
        </w:rPr>
        <w:t>сельсовет</w:t>
      </w:r>
      <w:r w:rsidR="00071F3B">
        <w:rPr>
          <w:rFonts w:ascii="Times New Roman" w:hAnsi="Times New Roman" w:cs="Times New Roman"/>
        </w:rPr>
        <w:t xml:space="preserve"> </w:t>
      </w:r>
      <w:r w:rsidR="007D590C">
        <w:rPr>
          <w:rFonts w:ascii="Times New Roman" w:hAnsi="Times New Roman" w:cs="Times New Roman"/>
        </w:rPr>
        <w:t>муниципального района Мишкинский район</w:t>
      </w:r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на текущий финансовый год указываются фактические кассовые поступления доходов в бюджет</w:t>
      </w:r>
      <w:r>
        <w:rPr>
          <w:rFonts w:ascii="Times New Roman" w:hAnsi="Times New Roman" w:cs="Times New Roman"/>
        </w:rPr>
        <w:t xml:space="preserve"> сельского поселения </w:t>
      </w:r>
      <w:r w:rsidR="007D590C">
        <w:rPr>
          <w:rFonts w:ascii="Times New Roman" w:hAnsi="Times New Roman" w:cs="Times New Roman"/>
        </w:rPr>
        <w:t xml:space="preserve">Акбулатовскийсельсовет </w:t>
      </w:r>
      <w:r>
        <w:rPr>
          <w:rFonts w:ascii="Times New Roman" w:hAnsi="Times New Roman" w:cs="Times New Roman"/>
        </w:rPr>
        <w:t xml:space="preserve">муниципального района </w:t>
      </w:r>
      <w:r w:rsidR="007D590C">
        <w:rPr>
          <w:rFonts w:ascii="Times New Roman" w:hAnsi="Times New Roman" w:cs="Times New Roman"/>
        </w:rPr>
        <w:t>Мишкинский</w:t>
      </w:r>
      <w:r>
        <w:rPr>
          <w:rFonts w:ascii="Times New Roman" w:hAnsi="Times New Roman" w:cs="Times New Roman"/>
        </w:rPr>
        <w:t xml:space="preserve"> район</w:t>
      </w:r>
      <w:r w:rsidRPr="0015351A">
        <w:rPr>
          <w:rFonts w:ascii="Times New Roman" w:hAnsi="Times New Roman" w:cs="Times New Roman"/>
        </w:rPr>
        <w:t xml:space="preserve"> 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Уточненные сведения о помесячном распределении поступлений соответствующих доходов в бюджет</w:t>
      </w:r>
      <w:r w:rsidR="004F25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 w:rsidR="007D590C">
        <w:rPr>
          <w:rFonts w:ascii="Times New Roman" w:hAnsi="Times New Roman" w:cs="Times New Roman"/>
        </w:rPr>
        <w:t>сельсовет</w:t>
      </w:r>
      <w:r w:rsidR="004F2544">
        <w:rPr>
          <w:rFonts w:ascii="Times New Roman" w:hAnsi="Times New Roman" w:cs="Times New Roman"/>
        </w:rPr>
        <w:t xml:space="preserve"> </w:t>
      </w:r>
      <w:r w:rsidR="007D590C">
        <w:rPr>
          <w:rFonts w:ascii="Times New Roman" w:hAnsi="Times New Roman" w:cs="Times New Roman"/>
        </w:rPr>
        <w:t>муниципального района Мишкинский район</w:t>
      </w:r>
      <w:r w:rsidR="004F2544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на текущий финансовый год представляются: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336D">
        <w:rPr>
          <w:rFonts w:ascii="Times New Roman" w:hAnsi="Times New Roman" w:cs="Times New Roman"/>
        </w:rPr>
        <w:t xml:space="preserve">главными администраторами доходов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 w:rsidR="007D590C">
        <w:rPr>
          <w:rFonts w:ascii="Times New Roman" w:hAnsi="Times New Roman" w:cs="Times New Roman"/>
        </w:rPr>
        <w:t>сельсовет</w:t>
      </w:r>
      <w:r w:rsidR="004F2544">
        <w:rPr>
          <w:rFonts w:ascii="Times New Roman" w:hAnsi="Times New Roman" w:cs="Times New Roman"/>
        </w:rPr>
        <w:t xml:space="preserve"> </w:t>
      </w:r>
      <w:r w:rsidR="007D590C">
        <w:rPr>
          <w:rFonts w:ascii="Times New Roman" w:hAnsi="Times New Roman" w:cs="Times New Roman"/>
        </w:rPr>
        <w:t>муниципального района Мишкинский район</w:t>
      </w:r>
      <w:r w:rsidR="004F2544">
        <w:rPr>
          <w:rFonts w:ascii="Times New Roman" w:hAnsi="Times New Roman" w:cs="Times New Roman"/>
        </w:rPr>
        <w:t xml:space="preserve"> </w:t>
      </w:r>
      <w:r w:rsidRPr="001C336D">
        <w:rPr>
          <w:rFonts w:ascii="Times New Roman" w:hAnsi="Times New Roman" w:cs="Times New Roman"/>
        </w:rPr>
        <w:t xml:space="preserve">Республики Башкортостан по налоговым и неналоговым доходам </w:t>
      </w:r>
      <w:r>
        <w:rPr>
          <w:rFonts w:ascii="Times New Roman" w:hAnsi="Times New Roman" w:cs="Times New Roman"/>
        </w:rPr>
        <w:t>в Администрацию сельского поселения</w:t>
      </w:r>
      <w:r w:rsidRPr="001C336D">
        <w:rPr>
          <w:rFonts w:ascii="Times New Roman" w:hAnsi="Times New Roman" w:cs="Times New Roman"/>
        </w:rPr>
        <w:t xml:space="preserve">  в электронном виде - ежемесячно, не позднее четвертого рабочего дня текущего месяца, по безвозмездным поступлениям в </w:t>
      </w:r>
      <w:r>
        <w:rPr>
          <w:rFonts w:ascii="Times New Roman" w:hAnsi="Times New Roman" w:cs="Times New Roman"/>
        </w:rPr>
        <w:t>Администрацию сельского поселения</w:t>
      </w:r>
      <w:r w:rsidRPr="001C336D">
        <w:rPr>
          <w:rFonts w:ascii="Times New Roman" w:hAnsi="Times New Roman" w:cs="Times New Roman"/>
        </w:rPr>
        <w:t xml:space="preserve">  в электронном виде с применением усиленной квалифицированной электронной подписи (далее - с применением электронной подписи) - ежемесячно, не позднее пятого рабочего дня текущего месяца.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В случае отклонения фактических поступлений по видам доходов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 w:rsidR="007F3D22">
        <w:rPr>
          <w:rFonts w:ascii="Times New Roman" w:hAnsi="Times New Roman" w:cs="Times New Roman"/>
        </w:rPr>
        <w:t>сельсовет</w:t>
      </w:r>
      <w:r w:rsidR="004F2544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4F2544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соответствующими главными администраторами доходов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 w:rsidR="007F3D22">
        <w:rPr>
          <w:rFonts w:ascii="Times New Roman" w:hAnsi="Times New Roman" w:cs="Times New Roman"/>
        </w:rPr>
        <w:t>сельсовет</w:t>
      </w:r>
      <w:r w:rsidR="004F2544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4F2544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</w:t>
      </w:r>
      <w:r>
        <w:rPr>
          <w:rFonts w:ascii="Times New Roman" w:hAnsi="Times New Roman" w:cs="Times New Roman"/>
        </w:rPr>
        <w:t>Администрацию сельского поселения</w:t>
      </w:r>
      <w:r w:rsidRPr="0015351A">
        <w:rPr>
          <w:rFonts w:ascii="Times New Roman" w:hAnsi="Times New Roman" w:cs="Times New Roman"/>
        </w:rPr>
        <w:t>.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</w:rPr>
        <w:t>Администрация сельского поселения</w:t>
      </w:r>
      <w:r w:rsidRPr="0015351A">
        <w:rPr>
          <w:rFonts w:ascii="Times New Roman" w:hAnsi="Times New Roman" w:cs="Times New Roman"/>
        </w:rPr>
        <w:t xml:space="preserve">на основе </w:t>
      </w:r>
      <w:hyperlink w:anchor="P1387" w:history="1">
        <w:r w:rsidRPr="0015351A">
          <w:rPr>
            <w:rFonts w:ascii="Times New Roman" w:hAnsi="Times New Roman" w:cs="Times New Roman"/>
          </w:rPr>
          <w:t>сведений</w:t>
        </w:r>
      </w:hyperlink>
      <w:r w:rsidRPr="0015351A">
        <w:rPr>
          <w:rFonts w:ascii="Times New Roman" w:hAnsi="Times New Roman" w:cs="Times New Roman"/>
        </w:rPr>
        <w:t xml:space="preserve"> главных администраторов доходов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 w:rsidR="007F3D22">
        <w:rPr>
          <w:rFonts w:ascii="Times New Roman" w:hAnsi="Times New Roman" w:cs="Times New Roman"/>
        </w:rPr>
        <w:t>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формирует в электронном виде согласованные </w:t>
      </w:r>
      <w:r>
        <w:rPr>
          <w:rFonts w:ascii="Times New Roman" w:hAnsi="Times New Roman" w:cs="Times New Roman"/>
        </w:rPr>
        <w:t xml:space="preserve">главой сельского поселения </w:t>
      </w:r>
      <w:r w:rsidRPr="0015351A">
        <w:rPr>
          <w:rFonts w:ascii="Times New Roman" w:hAnsi="Times New Roman" w:cs="Times New Roman"/>
        </w:rPr>
        <w:t xml:space="preserve"> сведения о помесячном распределении поступлений налоговых и неналоговых доходов в бюджет </w:t>
      </w:r>
      <w:r>
        <w:rPr>
          <w:rFonts w:ascii="Times New Roman" w:hAnsi="Times New Roman" w:cs="Times New Roman"/>
        </w:rPr>
        <w:t xml:space="preserve">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 w:rsidR="007F3D22">
        <w:rPr>
          <w:rFonts w:ascii="Times New Roman" w:hAnsi="Times New Roman" w:cs="Times New Roman"/>
        </w:rPr>
        <w:t>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(приложение N 8 к настоящему Порядку) и направляет в </w:t>
      </w:r>
      <w:r>
        <w:rPr>
          <w:rFonts w:ascii="Times New Roman" w:hAnsi="Times New Roman" w:cs="Times New Roman"/>
        </w:rPr>
        <w:t>Администрацию сельского поселения</w:t>
      </w:r>
      <w:r w:rsidRPr="0015351A">
        <w:rPr>
          <w:rFonts w:ascii="Times New Roman" w:hAnsi="Times New Roman" w:cs="Times New Roman"/>
        </w:rPr>
        <w:t>: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в целях составления кассового плана - не позднее третьего рабочего дня января года, следующего за отчетным;</w:t>
      </w:r>
    </w:p>
    <w:p w:rsidR="001870DE" w:rsidRDefault="003D0DFD" w:rsidP="004F25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  <w:bookmarkStart w:id="2" w:name="P83"/>
      <w:bookmarkEnd w:id="2"/>
    </w:p>
    <w:p w:rsidR="001870DE" w:rsidRDefault="001870DE" w:rsidP="003D0DFD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3D0DFD" w:rsidRPr="0015351A" w:rsidRDefault="003D0DFD" w:rsidP="003D0DF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III. ПОРЯДОК СОСТАВЛЕНИЯ, УТОЧНЕНИЯ И ПРЕДСТАВЛЕНИЯ</w:t>
      </w:r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ПОКАЗАТЕЛЕЙ ДЛЯ КАССОВОГО ПЛАНА ПО КАССОВЫМ ВЫПЛАТАМ ПО</w:t>
      </w:r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РАСХОДАМ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F2544">
        <w:rPr>
          <w:rFonts w:ascii="Times New Roman" w:hAnsi="Times New Roman" w:cs="Times New Roman"/>
        </w:rPr>
        <w:t>КАМЕЕВСКИЙ СЕЛЬСОВЕТ МУНИЦИПАЛЬНОГО</w:t>
      </w:r>
      <w:r>
        <w:rPr>
          <w:rFonts w:ascii="Times New Roman" w:hAnsi="Times New Roman" w:cs="Times New Roman"/>
        </w:rPr>
        <w:t xml:space="preserve"> РАЙОНА </w:t>
      </w:r>
      <w:r w:rsidR="007F3D22">
        <w:rPr>
          <w:rFonts w:ascii="Times New Roman" w:hAnsi="Times New Roman" w:cs="Times New Roman"/>
        </w:rPr>
        <w:t>МИШКИНСКИЙ</w:t>
      </w:r>
      <w:r>
        <w:rPr>
          <w:rFonts w:ascii="Times New Roman" w:hAnsi="Times New Roman" w:cs="Times New Roman"/>
        </w:rPr>
        <w:t xml:space="preserve"> </w:t>
      </w:r>
      <w:r w:rsidR="004F2544">
        <w:rPr>
          <w:rFonts w:ascii="Times New Roman" w:hAnsi="Times New Roman" w:cs="Times New Roman"/>
        </w:rPr>
        <w:t xml:space="preserve">РАЙОН </w:t>
      </w:r>
      <w:r w:rsidR="004F2544" w:rsidRPr="0015351A">
        <w:rPr>
          <w:rFonts w:ascii="Times New Roman" w:hAnsi="Times New Roman" w:cs="Times New Roman"/>
        </w:rPr>
        <w:t>РЕСПУБЛИКИ</w:t>
      </w:r>
      <w:r w:rsidRPr="0015351A">
        <w:rPr>
          <w:rFonts w:ascii="Times New Roman" w:hAnsi="Times New Roman" w:cs="Times New Roman"/>
        </w:rPr>
        <w:t xml:space="preserve"> БАШКОРТОСТАН</w:t>
      </w:r>
    </w:p>
    <w:p w:rsidR="003D0DFD" w:rsidRPr="0015351A" w:rsidRDefault="003D0DFD" w:rsidP="003D0DFD">
      <w:pPr>
        <w:pStyle w:val="ConsPlusNormal"/>
        <w:jc w:val="center"/>
        <w:rPr>
          <w:rFonts w:ascii="Times New Roman" w:hAnsi="Times New Roman" w:cs="Times New Roman"/>
        </w:rPr>
      </w:pP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9. Показатели для кассового плана по кассовым выплатам по расходам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 w:rsidR="007F3D22">
        <w:rPr>
          <w:rFonts w:ascii="Times New Roman" w:hAnsi="Times New Roman" w:cs="Times New Roman"/>
        </w:rPr>
        <w:t>сельсовет</w:t>
      </w:r>
      <w:r w:rsidR="004F2544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4F2544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формируются на основании: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сводной бюджетной росписи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 w:rsidR="007F3D22">
        <w:rPr>
          <w:rFonts w:ascii="Times New Roman" w:hAnsi="Times New Roman" w:cs="Times New Roman"/>
        </w:rPr>
        <w:t>сельсовет</w:t>
      </w:r>
      <w:r w:rsidR="004F2544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4F2544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Башкортостан;</w:t>
      </w:r>
    </w:p>
    <w:p w:rsidR="003D0DFD" w:rsidRDefault="004F2544" w:rsidP="003D0DFD">
      <w:pPr>
        <w:pStyle w:val="ConsPlusNormal"/>
        <w:ind w:firstLine="539"/>
        <w:jc w:val="both"/>
        <w:rPr>
          <w:rFonts w:ascii="Times New Roman" w:hAnsi="Times New Roman" w:cs="Times New Roman"/>
        </w:rPr>
      </w:pPr>
      <w:hyperlink w:anchor="P272" w:history="1">
        <w:r w:rsidR="003D0DFD" w:rsidRPr="0015351A">
          <w:rPr>
            <w:rFonts w:ascii="Times New Roman" w:hAnsi="Times New Roman" w:cs="Times New Roman"/>
          </w:rPr>
          <w:t>прогнозов</w:t>
        </w:r>
      </w:hyperlink>
      <w:r w:rsidR="003D0DFD" w:rsidRPr="0015351A">
        <w:rPr>
          <w:rFonts w:ascii="Times New Roman" w:hAnsi="Times New Roman" w:cs="Times New Roman"/>
        </w:rPr>
        <w:t xml:space="preserve"> кассовых выплат по расходам </w:t>
      </w:r>
      <w:r w:rsidR="003D0DFD">
        <w:rPr>
          <w:rFonts w:ascii="Times New Roman" w:hAnsi="Times New Roman" w:cs="Times New Roman"/>
        </w:rPr>
        <w:t xml:space="preserve">бюджета сельского поселения </w:t>
      </w:r>
      <w:r>
        <w:rPr>
          <w:rFonts w:ascii="Times New Roman" w:hAnsi="Times New Roman" w:cs="Times New Roman"/>
        </w:rPr>
        <w:t xml:space="preserve">Камеевский </w:t>
      </w:r>
      <w:r w:rsidR="007F3D22">
        <w:rPr>
          <w:rFonts w:ascii="Times New Roman" w:hAnsi="Times New Roman" w:cs="Times New Roman"/>
        </w:rPr>
        <w:t>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071F3B">
        <w:rPr>
          <w:rFonts w:ascii="Times New Roman" w:hAnsi="Times New Roman" w:cs="Times New Roman"/>
        </w:rPr>
        <w:t xml:space="preserve"> </w:t>
      </w:r>
      <w:r w:rsidR="003D0DFD" w:rsidRPr="0015351A">
        <w:rPr>
          <w:rFonts w:ascii="Times New Roman" w:hAnsi="Times New Roman" w:cs="Times New Roman"/>
        </w:rPr>
        <w:t>Республики Башкортостан на текущий финансовый год с помесячной детализацией (приложение N 2 к настоящему Порядку).</w:t>
      </w:r>
    </w:p>
    <w:p w:rsidR="003D0DFD" w:rsidRDefault="003D0DFD" w:rsidP="003D0DFD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10. В целях составления кассового плана: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главные распорядители средств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 w:rsidR="007F3D22">
        <w:rPr>
          <w:rFonts w:ascii="Times New Roman" w:hAnsi="Times New Roman" w:cs="Times New Roman"/>
        </w:rPr>
        <w:t>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Pr="0015351A">
        <w:rPr>
          <w:rFonts w:ascii="Times New Roman" w:hAnsi="Times New Roman" w:cs="Times New Roman"/>
        </w:rPr>
        <w:t xml:space="preserve"> Республики Башкортостан (далее - главные распорядители), </w:t>
      </w:r>
      <w:r>
        <w:rPr>
          <w:rFonts w:ascii="Times New Roman" w:hAnsi="Times New Roman" w:cs="Times New Roman"/>
        </w:rPr>
        <w:t xml:space="preserve">Администрация сельского поселения  </w:t>
      </w:r>
      <w:r w:rsidRPr="0015351A">
        <w:rPr>
          <w:rFonts w:ascii="Times New Roman" w:hAnsi="Times New Roman" w:cs="Times New Roman"/>
        </w:rPr>
        <w:t xml:space="preserve">по главе </w:t>
      </w:r>
      <w:r>
        <w:rPr>
          <w:rFonts w:ascii="Times New Roman" w:hAnsi="Times New Roman" w:cs="Times New Roman"/>
        </w:rPr>
        <w:t>791</w:t>
      </w:r>
      <w:r w:rsidRPr="0015351A">
        <w:rPr>
          <w:rFonts w:ascii="Times New Roman" w:hAnsi="Times New Roman" w:cs="Times New Roman"/>
        </w:rPr>
        <w:t xml:space="preserve"> формируют </w:t>
      </w:r>
      <w:hyperlink w:anchor="P272" w:history="1">
        <w:r w:rsidRPr="0015351A">
          <w:rPr>
            <w:rFonts w:ascii="Times New Roman" w:hAnsi="Times New Roman" w:cs="Times New Roman"/>
          </w:rPr>
          <w:t>прогноз</w:t>
        </w:r>
      </w:hyperlink>
      <w:r w:rsidRPr="0015351A">
        <w:rPr>
          <w:rFonts w:ascii="Times New Roman" w:hAnsi="Times New Roman" w:cs="Times New Roman"/>
        </w:rPr>
        <w:t xml:space="preserve"> кассовых выплат по расходам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 w:rsidR="007F3D22">
        <w:rPr>
          <w:rFonts w:ascii="Times New Roman" w:hAnsi="Times New Roman" w:cs="Times New Roman"/>
        </w:rPr>
        <w:t>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4F2544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на текущий финансовый год с помесячной детализацией (приложение N 2 к настоящему Порядку).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Прогнозы кассовых выплат по расходам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 w:rsidR="007F3D22">
        <w:rPr>
          <w:rFonts w:ascii="Times New Roman" w:hAnsi="Times New Roman" w:cs="Times New Roman"/>
        </w:rPr>
        <w:t>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Pr="0015351A">
        <w:rPr>
          <w:rFonts w:ascii="Times New Roman" w:hAnsi="Times New Roman" w:cs="Times New Roman"/>
        </w:rPr>
        <w:t xml:space="preserve"> Республики Башкортостан на текущий финансовый год с помесячной детализацией представляются в </w:t>
      </w:r>
      <w:r>
        <w:rPr>
          <w:rFonts w:ascii="Times New Roman" w:hAnsi="Times New Roman" w:cs="Times New Roman"/>
        </w:rPr>
        <w:t xml:space="preserve">Администрацию сельского поселения </w:t>
      </w:r>
      <w:r w:rsidRPr="0015351A">
        <w:rPr>
          <w:rFonts w:ascii="Times New Roman" w:hAnsi="Times New Roman" w:cs="Times New Roman"/>
        </w:rPr>
        <w:t xml:space="preserve"> в электронном виде с применением электронной подписи не позднее пятого рабочего дня со дня </w:t>
      </w:r>
      <w:r>
        <w:rPr>
          <w:rFonts w:ascii="Times New Roman" w:hAnsi="Times New Roman" w:cs="Times New Roman"/>
        </w:rPr>
        <w:t xml:space="preserve">утверждения Решения Совета 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 w:rsidR="007F3D22">
        <w:rPr>
          <w:rFonts w:ascii="Times New Roman" w:hAnsi="Times New Roman" w:cs="Times New Roman"/>
        </w:rPr>
        <w:t>сельсовет</w:t>
      </w:r>
      <w:r w:rsidR="004F2544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>
        <w:rPr>
          <w:rFonts w:ascii="Times New Roman" w:hAnsi="Times New Roman" w:cs="Times New Roman"/>
        </w:rPr>
        <w:t xml:space="preserve"> Республики Башкортостан</w:t>
      </w:r>
      <w:r w:rsidRPr="0015351A">
        <w:rPr>
          <w:rFonts w:ascii="Times New Roman" w:hAnsi="Times New Roman" w:cs="Times New Roman"/>
        </w:rPr>
        <w:t xml:space="preserve"> о бюджете </w:t>
      </w:r>
      <w:r>
        <w:rPr>
          <w:rFonts w:ascii="Times New Roman" w:hAnsi="Times New Roman" w:cs="Times New Roman"/>
        </w:rPr>
        <w:t xml:space="preserve">сельского поселения </w:t>
      </w:r>
      <w:r w:rsidR="007F3D22">
        <w:rPr>
          <w:rFonts w:ascii="Times New Roman" w:hAnsi="Times New Roman" w:cs="Times New Roman"/>
        </w:rPr>
        <w:t>Акбулатовскийсельсоветмуниципального района Мишкинский район</w:t>
      </w:r>
      <w:r w:rsidRPr="0015351A">
        <w:rPr>
          <w:rFonts w:ascii="Times New Roman" w:hAnsi="Times New Roman" w:cs="Times New Roman"/>
        </w:rPr>
        <w:t xml:space="preserve">Республики Башкортостан на очередной финансовый год и плановый период, одновременно с показателями бюджетной росписи главных распорядителей средств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 w:rsidR="007F3D22">
        <w:rPr>
          <w:rFonts w:ascii="Times New Roman" w:hAnsi="Times New Roman" w:cs="Times New Roman"/>
        </w:rPr>
        <w:t>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4F2544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и лимитов бюджетных обязательств, доводимыми до соответствующих подведомственных распорядителей (получателей) средств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 w:rsidR="007F3D22">
        <w:rPr>
          <w:rFonts w:ascii="Times New Roman" w:hAnsi="Times New Roman" w:cs="Times New Roman"/>
        </w:rPr>
        <w:t>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4F2544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Башкортостан.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11. В целях ведения кассового плана главные распорядители, </w:t>
      </w:r>
      <w:r>
        <w:rPr>
          <w:rFonts w:ascii="Times New Roman" w:hAnsi="Times New Roman" w:cs="Times New Roman"/>
        </w:rPr>
        <w:t xml:space="preserve"> Администрация сельского поселения  </w:t>
      </w:r>
      <w:r w:rsidRPr="0015351A">
        <w:rPr>
          <w:rFonts w:ascii="Times New Roman" w:hAnsi="Times New Roman" w:cs="Times New Roman"/>
        </w:rPr>
        <w:t xml:space="preserve">по </w:t>
      </w:r>
      <w:r w:rsidRPr="00EB7027">
        <w:rPr>
          <w:rFonts w:ascii="Times New Roman" w:hAnsi="Times New Roman" w:cs="Times New Roman"/>
        </w:rPr>
        <w:t>главе 7</w:t>
      </w:r>
      <w:r>
        <w:rPr>
          <w:rFonts w:ascii="Times New Roman" w:hAnsi="Times New Roman" w:cs="Times New Roman"/>
        </w:rPr>
        <w:t>91</w:t>
      </w:r>
      <w:r w:rsidRPr="0015351A">
        <w:rPr>
          <w:rFonts w:ascii="Times New Roman" w:hAnsi="Times New Roman" w:cs="Times New Roman"/>
        </w:rPr>
        <w:t xml:space="preserve"> формируют уточненный </w:t>
      </w:r>
      <w:hyperlink w:anchor="P272" w:history="1">
        <w:r w:rsidRPr="0015351A">
          <w:rPr>
            <w:rFonts w:ascii="Times New Roman" w:hAnsi="Times New Roman" w:cs="Times New Roman"/>
          </w:rPr>
          <w:t>прогноз</w:t>
        </w:r>
      </w:hyperlink>
      <w:r w:rsidRPr="0015351A">
        <w:rPr>
          <w:rFonts w:ascii="Times New Roman" w:hAnsi="Times New Roman" w:cs="Times New Roman"/>
        </w:rPr>
        <w:t xml:space="preserve"> кассовых выплат по расходам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 w:rsidR="007F3D22">
        <w:rPr>
          <w:rFonts w:ascii="Times New Roman" w:hAnsi="Times New Roman" w:cs="Times New Roman"/>
        </w:rPr>
        <w:t>сельсовет</w:t>
      </w:r>
      <w:r w:rsidR="004F2544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4F2544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на текущий финансовый год с помесячной детализацией (приложение N 2 к настоящему Порядку) и представляют в </w:t>
      </w:r>
      <w:r>
        <w:rPr>
          <w:rFonts w:ascii="Times New Roman" w:hAnsi="Times New Roman" w:cs="Times New Roman"/>
        </w:rPr>
        <w:t xml:space="preserve">Администрацию сельского поселения </w:t>
      </w:r>
      <w:r w:rsidRPr="0015351A">
        <w:rPr>
          <w:rFonts w:ascii="Times New Roman" w:hAnsi="Times New Roman" w:cs="Times New Roman"/>
        </w:rPr>
        <w:t>в электронном виде с применением электронной подписи.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Уточнение прогнозов кассовых выплат по расходам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 w:rsidR="007F3D22">
        <w:rPr>
          <w:rFonts w:ascii="Times New Roman" w:hAnsi="Times New Roman" w:cs="Times New Roman"/>
        </w:rPr>
        <w:t>сельсовет</w:t>
      </w:r>
      <w:r w:rsidR="004F2544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4F2544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на текущий финансовый год осуществляется: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в связи с внесением изменений в показатели сводной бюджетной росписи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 w:rsidR="007F3D22">
        <w:rPr>
          <w:rFonts w:ascii="Times New Roman" w:hAnsi="Times New Roman" w:cs="Times New Roman"/>
        </w:rPr>
        <w:t>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Pr="0015351A">
        <w:rPr>
          <w:rFonts w:ascii="Times New Roman" w:hAnsi="Times New Roman" w:cs="Times New Roman"/>
        </w:rPr>
        <w:t xml:space="preserve"> Республики Башкортостан - по мере внесения изменений в показатели сводной бюджетной росписи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 w:rsidR="007F3D22">
        <w:rPr>
          <w:rFonts w:ascii="Times New Roman" w:hAnsi="Times New Roman" w:cs="Times New Roman"/>
        </w:rPr>
        <w:t>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4F2544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Башкортостан;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на основании информации о кассовом исполнении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 w:rsidR="007F3D22">
        <w:rPr>
          <w:rFonts w:ascii="Times New Roman" w:hAnsi="Times New Roman" w:cs="Times New Roman"/>
        </w:rPr>
        <w:t>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При уточнении прогнозов кассовых выплат по расходам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 w:rsidR="007F3D22">
        <w:rPr>
          <w:rFonts w:ascii="Times New Roman" w:hAnsi="Times New Roman" w:cs="Times New Roman"/>
        </w:rPr>
        <w:t>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на текущий финансовый год указываются фактические кассовые выплаты по расходам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 w:rsidR="007F3D22">
        <w:rPr>
          <w:rFonts w:ascii="Times New Roman" w:hAnsi="Times New Roman" w:cs="Times New Roman"/>
        </w:rPr>
        <w:t>сельсовет</w:t>
      </w:r>
      <w:r w:rsidR="004F2544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4F2544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12. </w:t>
      </w:r>
      <w:r>
        <w:rPr>
          <w:rFonts w:ascii="Times New Roman" w:hAnsi="Times New Roman" w:cs="Times New Roman"/>
        </w:rPr>
        <w:t xml:space="preserve">Администрация сельского поселения </w:t>
      </w:r>
      <w:r w:rsidRPr="0015351A">
        <w:rPr>
          <w:rFonts w:ascii="Times New Roman" w:hAnsi="Times New Roman" w:cs="Times New Roman"/>
        </w:rPr>
        <w:t xml:space="preserve">формирует свод указанных сведений после согласования </w:t>
      </w:r>
      <w:r>
        <w:rPr>
          <w:rFonts w:ascii="Times New Roman" w:hAnsi="Times New Roman" w:cs="Times New Roman"/>
        </w:rPr>
        <w:t xml:space="preserve">с главой сельского поселения  </w:t>
      </w:r>
      <w:r w:rsidRPr="0015351A">
        <w:rPr>
          <w:rFonts w:ascii="Times New Roman" w:hAnsi="Times New Roman" w:cs="Times New Roman"/>
        </w:rPr>
        <w:t xml:space="preserve">и направляет главным распорядителям по форме согласно </w:t>
      </w:r>
      <w:hyperlink w:anchor="P272" w:history="1">
        <w:r w:rsidRPr="0015351A">
          <w:rPr>
            <w:rFonts w:ascii="Times New Roman" w:hAnsi="Times New Roman" w:cs="Times New Roman"/>
          </w:rPr>
          <w:t>приложению N 2</w:t>
        </w:r>
      </w:hyperlink>
      <w:r w:rsidRPr="0015351A">
        <w:rPr>
          <w:rFonts w:ascii="Times New Roman" w:hAnsi="Times New Roman" w:cs="Times New Roman"/>
        </w:rPr>
        <w:t xml:space="preserve"> к настоящему Порядку.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В случае отклонения кассовых выплат по расходам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 w:rsidR="007F3D22">
        <w:rPr>
          <w:rFonts w:ascii="Times New Roman" w:hAnsi="Times New Roman" w:cs="Times New Roman"/>
        </w:rPr>
        <w:t>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в отчетном периоде от соответствующего показателя прогноза кассовых выплат на величину более чем 15 </w:t>
      </w:r>
      <w:r w:rsidRPr="0015351A">
        <w:rPr>
          <w:rFonts w:ascii="Times New Roman" w:hAnsi="Times New Roman" w:cs="Times New Roman"/>
        </w:rPr>
        <w:lastRenderedPageBreak/>
        <w:t xml:space="preserve">процентов от указанного показателя, соответствующий главный распорядитель представляет в </w:t>
      </w:r>
      <w:r>
        <w:rPr>
          <w:rFonts w:ascii="Times New Roman" w:hAnsi="Times New Roman" w:cs="Times New Roman"/>
        </w:rPr>
        <w:t xml:space="preserve">Администрацию сельского поселения  </w:t>
      </w:r>
      <w:r w:rsidRPr="0015351A">
        <w:rPr>
          <w:rFonts w:ascii="Times New Roman" w:hAnsi="Times New Roman" w:cs="Times New Roman"/>
        </w:rPr>
        <w:t xml:space="preserve">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0DFD" w:rsidRPr="0015351A" w:rsidRDefault="003D0DFD" w:rsidP="003D0DFD">
      <w:pPr>
        <w:pStyle w:val="ConsPlusNormal"/>
        <w:jc w:val="center"/>
        <w:rPr>
          <w:rFonts w:ascii="Times New Roman" w:hAnsi="Times New Roman" w:cs="Times New Roman"/>
        </w:rPr>
      </w:pPr>
    </w:p>
    <w:p w:rsidR="003D0DFD" w:rsidRPr="0015351A" w:rsidRDefault="003D0DFD" w:rsidP="003D0DFD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3" w:name="P108"/>
      <w:bookmarkEnd w:id="3"/>
      <w:r w:rsidRPr="0015351A">
        <w:rPr>
          <w:rFonts w:ascii="Times New Roman" w:hAnsi="Times New Roman" w:cs="Times New Roman"/>
        </w:rPr>
        <w:t>IV. ПОРЯДОК СОСТАВЛЕНИЯ, УТОЧНЕНИЯ И ПРЕДСТАВЛЕНИЯ</w:t>
      </w:r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ПОКАЗАТЕЛЕЙ ДЛЯ КАССОВОГО ПЛАНА ПО КАССОВЫМ ПОСТУПЛЕНИЯМ И</w:t>
      </w:r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КАССОВЫМ ВЫПЛАТАМ ПО ИСТОЧНИКАМ ФИНАНСИРОВАНИЯ ДЕФИЦИТА</w:t>
      </w:r>
    </w:p>
    <w:p w:rsidR="003D0DFD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СЕЛЬСКОГО ПОСЕЛЕНИЯ </w:t>
      </w:r>
      <w:r w:rsidR="004F2544">
        <w:rPr>
          <w:rFonts w:ascii="Times New Roman" w:hAnsi="Times New Roman" w:cs="Times New Roman"/>
        </w:rPr>
        <w:t>КАМЕЕВСКИЙ</w:t>
      </w:r>
      <w:r>
        <w:rPr>
          <w:rFonts w:ascii="Times New Roman" w:hAnsi="Times New Roman" w:cs="Times New Roman"/>
        </w:rPr>
        <w:t xml:space="preserve">СЕЛЬСОВЕТ   МУНИЦИПАЛЬНОГО РАЙОНА </w:t>
      </w:r>
      <w:r w:rsidR="007F3D22">
        <w:rPr>
          <w:rFonts w:ascii="Times New Roman" w:hAnsi="Times New Roman" w:cs="Times New Roman"/>
        </w:rPr>
        <w:t>МИШКИНСКИЙ</w:t>
      </w:r>
      <w:r>
        <w:rPr>
          <w:rFonts w:ascii="Times New Roman" w:hAnsi="Times New Roman" w:cs="Times New Roman"/>
        </w:rPr>
        <w:t xml:space="preserve"> РАЙОН </w:t>
      </w:r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РЕСПУБЛИКИ БАШКОРТОСТАН</w:t>
      </w:r>
    </w:p>
    <w:p w:rsidR="003D0DFD" w:rsidRPr="0015351A" w:rsidRDefault="003D0DFD" w:rsidP="003D0DFD">
      <w:pPr>
        <w:pStyle w:val="ConsPlusNormal"/>
        <w:jc w:val="center"/>
        <w:rPr>
          <w:rFonts w:ascii="Times New Roman" w:hAnsi="Times New Roman" w:cs="Times New Roman"/>
        </w:rPr>
      </w:pP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13. Показатели для кассового плана по кассовым поступлениям и кассовым выплатам по источникам финансирования дефицита </w:t>
      </w:r>
      <w:r w:rsidR="007F3D22">
        <w:rPr>
          <w:rFonts w:ascii="Times New Roman" w:hAnsi="Times New Roman" w:cs="Times New Roman"/>
        </w:rPr>
        <w:t>бюджета сельского поселения</w:t>
      </w:r>
      <w:r w:rsidR="00071F3B">
        <w:rPr>
          <w:rFonts w:ascii="Times New Roman" w:hAnsi="Times New Roman" w:cs="Times New Roman"/>
        </w:rPr>
        <w:t xml:space="preserve"> </w:t>
      </w:r>
      <w:r w:rsidR="004F2544">
        <w:rPr>
          <w:rFonts w:ascii="Times New Roman" w:hAnsi="Times New Roman" w:cs="Times New Roman"/>
        </w:rPr>
        <w:t xml:space="preserve">Камеевский </w:t>
      </w:r>
      <w:r w:rsidR="007F3D22">
        <w:rPr>
          <w:rFonts w:ascii="Times New Roman" w:hAnsi="Times New Roman" w:cs="Times New Roman"/>
        </w:rPr>
        <w:t>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4F2544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формируются на основании: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сводной бюджетной росписи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 w:rsidR="007F3D22">
        <w:rPr>
          <w:rFonts w:ascii="Times New Roman" w:hAnsi="Times New Roman" w:cs="Times New Roman"/>
        </w:rPr>
        <w:t>сельсовет</w:t>
      </w:r>
      <w:r w:rsidR="004F2544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4F2544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Башкортостан;</w:t>
      </w:r>
    </w:p>
    <w:p w:rsidR="003D0DFD" w:rsidRPr="0015351A" w:rsidRDefault="004F2544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380" w:history="1">
        <w:r w:rsidR="003D0DFD" w:rsidRPr="0015351A">
          <w:rPr>
            <w:rFonts w:ascii="Times New Roman" w:hAnsi="Times New Roman" w:cs="Times New Roman"/>
          </w:rPr>
          <w:t>прогноза</w:t>
        </w:r>
      </w:hyperlink>
      <w:r w:rsidR="003D0DFD" w:rsidRPr="0015351A">
        <w:rPr>
          <w:rFonts w:ascii="Times New Roman" w:hAnsi="Times New Roman" w:cs="Times New Roman"/>
        </w:rPr>
        <w:t xml:space="preserve"> кассовых поступлений и кассовых выплат по источникам финансирования дефицита </w:t>
      </w:r>
      <w:r w:rsidR="003D0DFD">
        <w:rPr>
          <w:rFonts w:ascii="Times New Roman" w:hAnsi="Times New Roman" w:cs="Times New Roman"/>
        </w:rPr>
        <w:t xml:space="preserve">бюджета сельского поселения </w:t>
      </w:r>
      <w:r>
        <w:rPr>
          <w:rFonts w:ascii="Times New Roman" w:hAnsi="Times New Roman" w:cs="Times New Roman"/>
        </w:rPr>
        <w:t xml:space="preserve">Камеевский </w:t>
      </w:r>
      <w:r w:rsidR="007F3D22">
        <w:rPr>
          <w:rFonts w:ascii="Times New Roman" w:hAnsi="Times New Roman" w:cs="Times New Roman"/>
        </w:rPr>
        <w:t>сельсовет</w:t>
      </w:r>
      <w:r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>
        <w:rPr>
          <w:rFonts w:ascii="Times New Roman" w:hAnsi="Times New Roman" w:cs="Times New Roman"/>
        </w:rPr>
        <w:t xml:space="preserve"> </w:t>
      </w:r>
      <w:r w:rsidR="003D0DFD" w:rsidRPr="0015351A">
        <w:rPr>
          <w:rFonts w:ascii="Times New Roman" w:hAnsi="Times New Roman" w:cs="Times New Roman"/>
        </w:rPr>
        <w:t>Республики Башкортостан на текущий финансовый год с помесячной детализацией (приложение N 3 к настоящему Порядку);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14. Главные администраторы источников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 w:rsidR="007F3D22">
        <w:rPr>
          <w:rFonts w:ascii="Times New Roman" w:hAnsi="Times New Roman" w:cs="Times New Roman"/>
        </w:rPr>
        <w:t>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не позднее пятого рабочего дня со  дня </w:t>
      </w:r>
      <w:r>
        <w:rPr>
          <w:rFonts w:ascii="Times New Roman" w:hAnsi="Times New Roman" w:cs="Times New Roman"/>
        </w:rPr>
        <w:t xml:space="preserve">утверждения Решения Совета 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 w:rsidR="007F3D22">
        <w:rPr>
          <w:rFonts w:ascii="Times New Roman" w:hAnsi="Times New Roman" w:cs="Times New Roman"/>
        </w:rPr>
        <w:t>сельсовет</w:t>
      </w:r>
      <w:r w:rsidR="004F2544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 xml:space="preserve">муниципального района Мишкинский район </w:t>
      </w:r>
      <w:r>
        <w:rPr>
          <w:rFonts w:ascii="Times New Roman" w:hAnsi="Times New Roman" w:cs="Times New Roman"/>
        </w:rPr>
        <w:t>Республики Башкортостан</w:t>
      </w:r>
      <w:r w:rsidRPr="0015351A">
        <w:rPr>
          <w:rFonts w:ascii="Times New Roman" w:hAnsi="Times New Roman" w:cs="Times New Roman"/>
        </w:rPr>
        <w:t xml:space="preserve"> о бюджете </w:t>
      </w:r>
      <w:r>
        <w:rPr>
          <w:rFonts w:ascii="Times New Roman" w:hAnsi="Times New Roman" w:cs="Times New Roman"/>
        </w:rPr>
        <w:t xml:space="preserve">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 w:rsidR="007F3D22">
        <w:rPr>
          <w:rFonts w:ascii="Times New Roman" w:hAnsi="Times New Roman" w:cs="Times New Roman"/>
        </w:rPr>
        <w:t>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на очередной финансовый год и плановый период представляют в </w:t>
      </w:r>
      <w:r>
        <w:rPr>
          <w:rFonts w:ascii="Times New Roman" w:hAnsi="Times New Roman" w:cs="Times New Roman"/>
        </w:rPr>
        <w:t>Администрацию сельского поселения</w:t>
      </w:r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прогноз кассовых поступлений и кассовых выплат по источникам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 w:rsidR="007F3D22">
        <w:rPr>
          <w:rFonts w:ascii="Times New Roman" w:hAnsi="Times New Roman" w:cs="Times New Roman"/>
        </w:rPr>
        <w:t>сельсовет</w:t>
      </w:r>
      <w:r w:rsidR="004F2544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Pr="0015351A">
        <w:rPr>
          <w:rFonts w:ascii="Times New Roman" w:hAnsi="Times New Roman" w:cs="Times New Roman"/>
        </w:rPr>
        <w:t xml:space="preserve"> Республики Башкортостан на текущий финансовый год с помесячной детализацией.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сельского поселения</w:t>
      </w:r>
      <w:r w:rsidRPr="0015351A">
        <w:rPr>
          <w:rFonts w:ascii="Times New Roman" w:hAnsi="Times New Roman" w:cs="Times New Roman"/>
        </w:rPr>
        <w:t xml:space="preserve"> на основе прогнозов главных администраторов источников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 w:rsidR="007F3D22">
        <w:rPr>
          <w:rFonts w:ascii="Times New Roman" w:hAnsi="Times New Roman" w:cs="Times New Roman"/>
        </w:rPr>
        <w:t>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Pr="0015351A">
        <w:rPr>
          <w:rFonts w:ascii="Times New Roman" w:hAnsi="Times New Roman" w:cs="Times New Roman"/>
        </w:rPr>
        <w:t xml:space="preserve"> Республики Башкортостан формирует в электронном виде и представляет в </w:t>
      </w:r>
      <w:r>
        <w:rPr>
          <w:rFonts w:ascii="Times New Roman" w:hAnsi="Times New Roman" w:cs="Times New Roman"/>
        </w:rPr>
        <w:t xml:space="preserve">Администрацию сельского поселения </w:t>
      </w:r>
      <w:r w:rsidRPr="0015351A">
        <w:rPr>
          <w:rFonts w:ascii="Times New Roman" w:hAnsi="Times New Roman" w:cs="Times New Roman"/>
        </w:rPr>
        <w:t xml:space="preserve"> не позднее третьего рабочего дня января года, следующего за отчетным, согласованный </w:t>
      </w:r>
      <w:r>
        <w:rPr>
          <w:rFonts w:ascii="Times New Roman" w:hAnsi="Times New Roman" w:cs="Times New Roman"/>
        </w:rPr>
        <w:t>заместитель главы администрации – начальником финансового управления</w:t>
      </w:r>
      <w:r w:rsidRPr="0015351A">
        <w:rPr>
          <w:rFonts w:ascii="Times New Roman" w:hAnsi="Times New Roman" w:cs="Times New Roman"/>
        </w:rPr>
        <w:t xml:space="preserve">, </w:t>
      </w:r>
      <w:hyperlink w:anchor="P380" w:history="1">
        <w:r w:rsidRPr="0015351A">
          <w:rPr>
            <w:rFonts w:ascii="Times New Roman" w:hAnsi="Times New Roman" w:cs="Times New Roman"/>
          </w:rPr>
          <w:t>прогноз</w:t>
        </w:r>
      </w:hyperlink>
      <w:r w:rsidRPr="0015351A">
        <w:rPr>
          <w:rFonts w:ascii="Times New Roman" w:hAnsi="Times New Roman" w:cs="Times New Roman"/>
        </w:rPr>
        <w:t xml:space="preserve"> кассовых поступлений и кассовых выплат по источникам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муниципального района </w:t>
      </w:r>
      <w:r w:rsidR="004F2544">
        <w:rPr>
          <w:rFonts w:ascii="Times New Roman" w:hAnsi="Times New Roman" w:cs="Times New Roman"/>
        </w:rPr>
        <w:t xml:space="preserve">Камеевский </w:t>
      </w:r>
      <w:r w:rsidR="007F3D22">
        <w:rPr>
          <w:rFonts w:ascii="Times New Roman" w:hAnsi="Times New Roman" w:cs="Times New Roman"/>
        </w:rPr>
        <w:t>сельсовет</w:t>
      </w:r>
      <w:r w:rsidR="004F2544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4F2544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на текущий финансовый год с помесячной детализацией (приложение N 3 к настоящему Порядку).</w:t>
      </w:r>
    </w:p>
    <w:p w:rsidR="003D0DFD" w:rsidRPr="00EB7027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7027">
        <w:rPr>
          <w:rFonts w:ascii="Times New Roman" w:hAnsi="Times New Roman" w:cs="Times New Roman"/>
        </w:rPr>
        <w:t xml:space="preserve">15. </w:t>
      </w:r>
      <w:r>
        <w:rPr>
          <w:rFonts w:ascii="Times New Roman" w:hAnsi="Times New Roman" w:cs="Times New Roman"/>
        </w:rPr>
        <w:t xml:space="preserve">Администрация сельского поселения </w:t>
      </w:r>
      <w:r w:rsidRPr="00EB7027">
        <w:rPr>
          <w:rFonts w:ascii="Times New Roman" w:hAnsi="Times New Roman" w:cs="Times New Roman"/>
        </w:rPr>
        <w:t xml:space="preserve"> для осуществления им полномочий (функций) главных администраторов (администраторов) источников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 w:rsidR="007F3D22">
        <w:rPr>
          <w:rFonts w:ascii="Times New Roman" w:hAnsi="Times New Roman" w:cs="Times New Roman"/>
        </w:rPr>
        <w:t>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071F3B">
        <w:rPr>
          <w:rFonts w:ascii="Times New Roman" w:hAnsi="Times New Roman" w:cs="Times New Roman"/>
        </w:rPr>
        <w:t xml:space="preserve"> </w:t>
      </w:r>
      <w:r w:rsidRPr="00EB7027">
        <w:rPr>
          <w:rFonts w:ascii="Times New Roman" w:hAnsi="Times New Roman" w:cs="Times New Roman"/>
        </w:rPr>
        <w:t>Республики Башкортостан  формиру</w:t>
      </w:r>
      <w:r>
        <w:rPr>
          <w:rFonts w:ascii="Times New Roman" w:hAnsi="Times New Roman" w:cs="Times New Roman"/>
        </w:rPr>
        <w:t>е</w:t>
      </w:r>
      <w:r w:rsidRPr="00EB7027">
        <w:rPr>
          <w:rFonts w:ascii="Times New Roman" w:hAnsi="Times New Roman" w:cs="Times New Roman"/>
        </w:rPr>
        <w:t xml:space="preserve">т в электронном виде и представляют в </w:t>
      </w:r>
      <w:r>
        <w:rPr>
          <w:rFonts w:ascii="Times New Roman" w:hAnsi="Times New Roman" w:cs="Times New Roman"/>
        </w:rPr>
        <w:t>Администрацию сельского поселения</w:t>
      </w:r>
      <w:r w:rsidRPr="00EB7027">
        <w:rPr>
          <w:rFonts w:ascii="Times New Roman" w:hAnsi="Times New Roman" w:cs="Times New Roman"/>
        </w:rPr>
        <w:t xml:space="preserve"> не позднее не позднее третьего рабочего дня января года, следующего за отчетным, согласованный  </w:t>
      </w:r>
      <w:r>
        <w:rPr>
          <w:rFonts w:ascii="Times New Roman" w:hAnsi="Times New Roman" w:cs="Times New Roman"/>
        </w:rPr>
        <w:t>главой сельского поселения</w:t>
      </w:r>
      <w:r w:rsidRPr="00EB7027">
        <w:rPr>
          <w:rFonts w:ascii="Times New Roman" w:hAnsi="Times New Roman" w:cs="Times New Roman"/>
        </w:rPr>
        <w:t xml:space="preserve">, </w:t>
      </w:r>
      <w:hyperlink w:anchor="P380" w:history="1">
        <w:r w:rsidRPr="00EB7027">
          <w:rPr>
            <w:rFonts w:ascii="Times New Roman" w:hAnsi="Times New Roman" w:cs="Times New Roman"/>
          </w:rPr>
          <w:t>прогноз</w:t>
        </w:r>
      </w:hyperlink>
      <w:r w:rsidRPr="00EB7027">
        <w:rPr>
          <w:rFonts w:ascii="Times New Roman" w:hAnsi="Times New Roman" w:cs="Times New Roman"/>
        </w:rPr>
        <w:t xml:space="preserve"> кассовых поступлений и кассовых выплат по источникам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 w:rsidR="007F3D22">
        <w:rPr>
          <w:rFonts w:ascii="Times New Roman" w:hAnsi="Times New Roman" w:cs="Times New Roman"/>
        </w:rPr>
        <w:t>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071F3B">
        <w:rPr>
          <w:rFonts w:ascii="Times New Roman" w:hAnsi="Times New Roman" w:cs="Times New Roman"/>
        </w:rPr>
        <w:t xml:space="preserve"> </w:t>
      </w:r>
      <w:r w:rsidRPr="00EB7027">
        <w:rPr>
          <w:rFonts w:ascii="Times New Roman" w:hAnsi="Times New Roman" w:cs="Times New Roman"/>
        </w:rPr>
        <w:t>Республики Башкортостан на текущий финансовый год с помесячной детализацией (приложение N 3 к настоящему Порядку).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16. В целях ведения кассового плана главными администраторами источников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 w:rsidR="007F3D22">
        <w:rPr>
          <w:rFonts w:ascii="Times New Roman" w:hAnsi="Times New Roman" w:cs="Times New Roman"/>
        </w:rPr>
        <w:t>сельсовет</w:t>
      </w:r>
      <w:r w:rsidR="004F2544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Pr="0015351A">
        <w:rPr>
          <w:rFonts w:ascii="Times New Roman" w:hAnsi="Times New Roman" w:cs="Times New Roman"/>
        </w:rPr>
        <w:t xml:space="preserve"> Республики Башкортостан и соответствующими отраслевыми отделами по закрепленным кодам формируется уточненный прогноз кассовых поступлений и кассовых выплат по источникам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 w:rsidR="007F3D22">
        <w:rPr>
          <w:rFonts w:ascii="Times New Roman" w:hAnsi="Times New Roman" w:cs="Times New Roman"/>
        </w:rPr>
        <w:t>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 w:rsidR="007F3D22">
        <w:rPr>
          <w:rFonts w:ascii="Times New Roman" w:hAnsi="Times New Roman" w:cs="Times New Roman"/>
        </w:rPr>
        <w:t>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071F3B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>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lastRenderedPageBreak/>
        <w:t xml:space="preserve">Уточненный прогноз кассовых поступлений и кассовых выплат по источникам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 w:rsidR="007F3D22">
        <w:rPr>
          <w:rFonts w:ascii="Times New Roman" w:hAnsi="Times New Roman" w:cs="Times New Roman"/>
        </w:rPr>
        <w:t>сельсовет</w:t>
      </w:r>
      <w:r w:rsidR="004F2544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4F2544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муниципального района </w:t>
      </w:r>
      <w:r w:rsidR="004F2544">
        <w:rPr>
          <w:rFonts w:ascii="Times New Roman" w:hAnsi="Times New Roman" w:cs="Times New Roman"/>
        </w:rPr>
        <w:t xml:space="preserve">Камеевский </w:t>
      </w:r>
      <w:r w:rsidR="007F3D22">
        <w:rPr>
          <w:rFonts w:ascii="Times New Roman" w:hAnsi="Times New Roman" w:cs="Times New Roman"/>
        </w:rPr>
        <w:t>сельсовет</w:t>
      </w:r>
      <w:r w:rsidR="00071F3B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Pr="0015351A">
        <w:rPr>
          <w:rFonts w:ascii="Times New Roman" w:hAnsi="Times New Roman" w:cs="Times New Roman"/>
        </w:rPr>
        <w:t xml:space="preserve"> в период с февраля по декабрь текущего финансового года в </w:t>
      </w:r>
      <w:r>
        <w:rPr>
          <w:rFonts w:ascii="Times New Roman" w:hAnsi="Times New Roman" w:cs="Times New Roman"/>
        </w:rPr>
        <w:t>Администрацию сельского поселения</w:t>
      </w:r>
      <w:r w:rsidRPr="0015351A">
        <w:rPr>
          <w:rFonts w:ascii="Times New Roman" w:hAnsi="Times New Roman" w:cs="Times New Roman"/>
        </w:rPr>
        <w:t>ежемесячно не позднее четвертого рабочего дня текущего месяца.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сельского поселения </w:t>
      </w:r>
      <w:r w:rsidRPr="0015351A">
        <w:rPr>
          <w:rFonts w:ascii="Times New Roman" w:hAnsi="Times New Roman" w:cs="Times New Roman"/>
        </w:rPr>
        <w:t xml:space="preserve">на основе уточненных прогнозов главных администраторов источников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 w:rsidR="007F3D22">
        <w:rPr>
          <w:rFonts w:ascii="Times New Roman" w:hAnsi="Times New Roman" w:cs="Times New Roman"/>
        </w:rPr>
        <w:t>сельсовет</w:t>
      </w:r>
      <w:r w:rsidR="004F2544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="004F2544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формирует в электронном виде и представляет в </w:t>
      </w:r>
      <w:r>
        <w:rPr>
          <w:rFonts w:ascii="Times New Roman" w:hAnsi="Times New Roman" w:cs="Times New Roman"/>
        </w:rPr>
        <w:t>Администрацию сельского поселения</w:t>
      </w:r>
      <w:r w:rsidRPr="0015351A">
        <w:rPr>
          <w:rFonts w:ascii="Times New Roman" w:hAnsi="Times New Roman" w:cs="Times New Roman"/>
        </w:rPr>
        <w:t xml:space="preserve"> в период с февраля по декабрь текущего финансового года ежемесячно не позднее пятого рабочего дня текущего месяца, согласованный</w:t>
      </w:r>
      <w:r w:rsidRPr="00EB7027">
        <w:rPr>
          <w:rFonts w:ascii="Times New Roman" w:hAnsi="Times New Roman" w:cs="Times New Roman"/>
        </w:rPr>
        <w:t xml:space="preserve">заместителем </w:t>
      </w:r>
      <w:r>
        <w:rPr>
          <w:rFonts w:ascii="Times New Roman" w:hAnsi="Times New Roman" w:cs="Times New Roman"/>
        </w:rPr>
        <w:t>главой администрацией – начальником финансового управления</w:t>
      </w:r>
      <w:r w:rsidRPr="0015351A">
        <w:rPr>
          <w:rFonts w:ascii="Times New Roman" w:hAnsi="Times New Roman" w:cs="Times New Roman"/>
        </w:rPr>
        <w:t xml:space="preserve">, уточненный </w:t>
      </w:r>
      <w:hyperlink w:anchor="P380" w:history="1">
        <w:r w:rsidRPr="0015351A">
          <w:rPr>
            <w:rFonts w:ascii="Times New Roman" w:hAnsi="Times New Roman" w:cs="Times New Roman"/>
          </w:rPr>
          <w:t>прогноз</w:t>
        </w:r>
      </w:hyperlink>
      <w:r w:rsidRPr="0015351A">
        <w:rPr>
          <w:rFonts w:ascii="Times New Roman" w:hAnsi="Times New Roman" w:cs="Times New Roman"/>
        </w:rPr>
        <w:t xml:space="preserve"> кассовых поступлений и кассовых выплат по источникам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 w:rsidR="007F3D22">
        <w:rPr>
          <w:rFonts w:ascii="Times New Roman" w:hAnsi="Times New Roman" w:cs="Times New Roman"/>
        </w:rPr>
        <w:t>сельсовет</w:t>
      </w:r>
      <w:r w:rsidR="004F2544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Pr="0015351A">
        <w:rPr>
          <w:rFonts w:ascii="Times New Roman" w:hAnsi="Times New Roman" w:cs="Times New Roman"/>
        </w:rPr>
        <w:t xml:space="preserve"> Республики Башкортостан на текущий финансовый год с помесячной детализацией (приложение N 3 к настоящему Порядку).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сельского поселения формируе</w:t>
      </w:r>
      <w:r w:rsidRPr="0015351A">
        <w:rPr>
          <w:rFonts w:ascii="Times New Roman" w:hAnsi="Times New Roman" w:cs="Times New Roman"/>
        </w:rPr>
        <w:t xml:space="preserve">т в электронном виде и представляют в </w:t>
      </w:r>
      <w:r>
        <w:rPr>
          <w:rFonts w:ascii="Times New Roman" w:hAnsi="Times New Roman" w:cs="Times New Roman"/>
        </w:rPr>
        <w:t xml:space="preserve">Администрацию сельского поселения </w:t>
      </w:r>
      <w:r w:rsidRPr="0015351A">
        <w:rPr>
          <w:rFonts w:ascii="Times New Roman" w:hAnsi="Times New Roman" w:cs="Times New Roman"/>
        </w:rPr>
        <w:t xml:space="preserve">в период с февраля по декабрь текущего финансового года ежемесячно не позднее пятого рабочего дня текущего месяца, согласованный </w:t>
      </w:r>
      <w:r>
        <w:rPr>
          <w:rFonts w:ascii="Times New Roman" w:hAnsi="Times New Roman" w:cs="Times New Roman"/>
        </w:rPr>
        <w:t>главой сельского поселения</w:t>
      </w:r>
      <w:r w:rsidRPr="0015351A">
        <w:rPr>
          <w:rFonts w:ascii="Times New Roman" w:hAnsi="Times New Roman" w:cs="Times New Roman"/>
        </w:rPr>
        <w:t xml:space="preserve">, уточненный </w:t>
      </w:r>
      <w:hyperlink w:anchor="P380" w:history="1">
        <w:r w:rsidRPr="0015351A">
          <w:rPr>
            <w:rFonts w:ascii="Times New Roman" w:hAnsi="Times New Roman" w:cs="Times New Roman"/>
          </w:rPr>
          <w:t>прогноз</w:t>
        </w:r>
      </w:hyperlink>
      <w:r w:rsidRPr="0015351A">
        <w:rPr>
          <w:rFonts w:ascii="Times New Roman" w:hAnsi="Times New Roman" w:cs="Times New Roman"/>
        </w:rPr>
        <w:t xml:space="preserve"> кассовых поступлений и кассовых выплат по источникам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 w:rsidR="007F3D22">
        <w:rPr>
          <w:rFonts w:ascii="Times New Roman" w:hAnsi="Times New Roman" w:cs="Times New Roman"/>
        </w:rPr>
        <w:t>сельсовет</w:t>
      </w:r>
      <w:r w:rsidR="004F2544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Pr="0015351A">
        <w:rPr>
          <w:rFonts w:ascii="Times New Roman" w:hAnsi="Times New Roman" w:cs="Times New Roman"/>
        </w:rPr>
        <w:t xml:space="preserve"> Республики Башкортостан на текущий финансовый год с детализацией по месяцам (приложение N 3 к настоящему Порядку).</w:t>
      </w:r>
    </w:p>
    <w:p w:rsidR="003D0DFD" w:rsidRPr="0015351A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В случае отклонения кассовых выплат и кассовых поступлений по источникам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 w:rsidR="007F3D22">
        <w:rPr>
          <w:rFonts w:ascii="Times New Roman" w:hAnsi="Times New Roman" w:cs="Times New Roman"/>
        </w:rPr>
        <w:t>сельсовет</w:t>
      </w:r>
      <w:r w:rsidR="004F2544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Pr="0015351A">
        <w:rPr>
          <w:rFonts w:ascii="Times New Roman" w:hAnsi="Times New Roman" w:cs="Times New Roman"/>
        </w:rPr>
        <w:t xml:space="preserve"> Республики Башкортостан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F2544">
        <w:rPr>
          <w:rFonts w:ascii="Times New Roman" w:hAnsi="Times New Roman" w:cs="Times New Roman"/>
        </w:rPr>
        <w:t xml:space="preserve">Камеевский </w:t>
      </w:r>
      <w:r w:rsidR="007F3D22">
        <w:rPr>
          <w:rFonts w:ascii="Times New Roman" w:hAnsi="Times New Roman" w:cs="Times New Roman"/>
        </w:rPr>
        <w:t>сельсовет</w:t>
      </w:r>
      <w:r w:rsidR="004F2544">
        <w:rPr>
          <w:rFonts w:ascii="Times New Roman" w:hAnsi="Times New Roman" w:cs="Times New Roman"/>
        </w:rPr>
        <w:t xml:space="preserve"> </w:t>
      </w:r>
      <w:r w:rsidR="007F3D22">
        <w:rPr>
          <w:rFonts w:ascii="Times New Roman" w:hAnsi="Times New Roman" w:cs="Times New Roman"/>
        </w:rPr>
        <w:t>муниципального района Мишкинский район</w:t>
      </w:r>
      <w:r w:rsidRPr="0015351A">
        <w:rPr>
          <w:rFonts w:ascii="Times New Roman" w:hAnsi="Times New Roman" w:cs="Times New Roman"/>
        </w:rPr>
        <w:t xml:space="preserve"> Республики Башкортостан представляет в </w:t>
      </w:r>
      <w:r>
        <w:rPr>
          <w:rFonts w:ascii="Times New Roman" w:hAnsi="Times New Roman" w:cs="Times New Roman"/>
        </w:rPr>
        <w:t xml:space="preserve">Администрацию сельского поселения </w:t>
      </w:r>
      <w:r w:rsidRPr="0015351A">
        <w:rPr>
          <w:rFonts w:ascii="Times New Roman" w:hAnsi="Times New Roman" w:cs="Times New Roman"/>
        </w:rPr>
        <w:t>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3D0DFD" w:rsidRPr="0015351A" w:rsidRDefault="003D0DFD" w:rsidP="003D0DFD">
      <w:pPr>
        <w:pStyle w:val="ConsPlusNormal"/>
        <w:jc w:val="both"/>
        <w:rPr>
          <w:rFonts w:ascii="Times New Roman" w:hAnsi="Times New Roman" w:cs="Times New Roman"/>
        </w:rPr>
      </w:pPr>
    </w:p>
    <w:p w:rsidR="003D0DFD" w:rsidRPr="0015351A" w:rsidRDefault="003D0DFD" w:rsidP="003D0DF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V. ПОРЯДОК СВОДА, СОСТАВЛЕНИЯ И ВЕДЕНИЯ КАССОВОГО ПЛАНА</w:t>
      </w:r>
    </w:p>
    <w:p w:rsidR="003D0DFD" w:rsidRPr="0015351A" w:rsidRDefault="003D0DFD" w:rsidP="003D0DFD">
      <w:pPr>
        <w:pStyle w:val="ConsPlusTitle"/>
        <w:jc w:val="center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ИСПОЛНЕНИЯ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F2544">
        <w:rPr>
          <w:rFonts w:ascii="Times New Roman" w:hAnsi="Times New Roman" w:cs="Times New Roman"/>
        </w:rPr>
        <w:t>КАМЕЕВСКИЙСЕЛЬСОВЕТ МИШКИНСКИЙ</w:t>
      </w:r>
      <w:r>
        <w:rPr>
          <w:rFonts w:ascii="Times New Roman" w:hAnsi="Times New Roman" w:cs="Times New Roman"/>
        </w:rPr>
        <w:t xml:space="preserve"> </w:t>
      </w:r>
      <w:r w:rsidR="004F2544">
        <w:rPr>
          <w:rFonts w:ascii="Times New Roman" w:hAnsi="Times New Roman" w:cs="Times New Roman"/>
        </w:rPr>
        <w:t xml:space="preserve">РАЙОН </w:t>
      </w:r>
      <w:r w:rsidR="004F2544" w:rsidRPr="0015351A">
        <w:rPr>
          <w:rFonts w:ascii="Times New Roman" w:hAnsi="Times New Roman" w:cs="Times New Roman"/>
        </w:rPr>
        <w:t>РЕСПУБЛИКИ</w:t>
      </w:r>
      <w:r w:rsidRPr="0015351A">
        <w:rPr>
          <w:rFonts w:ascii="Times New Roman" w:hAnsi="Times New Roman" w:cs="Times New Roman"/>
        </w:rPr>
        <w:t xml:space="preserve"> БАШКОРТОСТАН</w:t>
      </w:r>
    </w:p>
    <w:p w:rsidR="003D0DFD" w:rsidRPr="0015351A" w:rsidRDefault="003D0DFD" w:rsidP="003D0DFD">
      <w:pPr>
        <w:pStyle w:val="ConsPlusNormal"/>
        <w:jc w:val="center"/>
        <w:rPr>
          <w:rFonts w:ascii="Times New Roman" w:hAnsi="Times New Roman" w:cs="Times New Roman"/>
        </w:rPr>
      </w:pP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17. В целях составления и ведения кассового плана на текущий финансовый год с помесячной детализацией </w:t>
      </w:r>
      <w:r>
        <w:rPr>
          <w:rFonts w:ascii="Times New Roman" w:hAnsi="Times New Roman" w:cs="Times New Roman"/>
        </w:rPr>
        <w:t xml:space="preserve">Администрация сельского поселения </w:t>
      </w:r>
      <w:r w:rsidRPr="0015351A">
        <w:rPr>
          <w:rFonts w:ascii="Times New Roman" w:hAnsi="Times New Roman" w:cs="Times New Roman"/>
        </w:rPr>
        <w:t xml:space="preserve">вносит остаток на едином счете </w:t>
      </w:r>
      <w:r>
        <w:rPr>
          <w:rFonts w:ascii="Times New Roman" w:hAnsi="Times New Roman" w:cs="Times New Roman"/>
        </w:rPr>
        <w:t xml:space="preserve">бюджета сельского поселения </w:t>
      </w:r>
      <w:r w:rsidR="004F2544">
        <w:rPr>
          <w:rFonts w:ascii="Times New Roman" w:hAnsi="Times New Roman" w:cs="Times New Roman"/>
        </w:rPr>
        <w:t>Камеевский сельсовет муниципального</w:t>
      </w:r>
      <w:r w:rsidR="007F3D22">
        <w:rPr>
          <w:rFonts w:ascii="Times New Roman" w:hAnsi="Times New Roman" w:cs="Times New Roman"/>
        </w:rPr>
        <w:t xml:space="preserve"> района Мишкинский район</w:t>
      </w:r>
      <w:r w:rsidR="004F2544">
        <w:rPr>
          <w:rFonts w:ascii="Times New Roman" w:hAnsi="Times New Roman" w:cs="Times New Roman"/>
        </w:rPr>
        <w:t xml:space="preserve"> </w:t>
      </w:r>
      <w:r w:rsidRPr="0015351A">
        <w:rPr>
          <w:rFonts w:ascii="Times New Roman" w:hAnsi="Times New Roman" w:cs="Times New Roman"/>
        </w:rPr>
        <w:t xml:space="preserve">Республики Башкортостан на начало финансового года в </w:t>
      </w:r>
      <w:hyperlink w:anchor="P693" w:history="1">
        <w:r w:rsidRPr="0015351A">
          <w:rPr>
            <w:rFonts w:ascii="Times New Roman" w:hAnsi="Times New Roman" w:cs="Times New Roman"/>
          </w:rPr>
          <w:t>приложении N 5</w:t>
        </w:r>
      </w:hyperlink>
      <w:r w:rsidRPr="0015351A">
        <w:rPr>
          <w:rFonts w:ascii="Times New Roman" w:hAnsi="Times New Roman" w:cs="Times New Roman"/>
        </w:rPr>
        <w:t xml:space="preserve"> к настоящему Порядку.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18. Кассовый </w:t>
      </w:r>
      <w:hyperlink w:anchor="P693" w:history="1">
        <w:r w:rsidRPr="0015351A">
          <w:rPr>
            <w:rFonts w:ascii="Times New Roman" w:hAnsi="Times New Roman" w:cs="Times New Roman"/>
          </w:rPr>
          <w:t>план</w:t>
        </w:r>
      </w:hyperlink>
      <w:r w:rsidRPr="0015351A">
        <w:rPr>
          <w:rFonts w:ascii="Times New Roman" w:hAnsi="Times New Roman" w:cs="Times New Roman"/>
        </w:rPr>
        <w:t xml:space="preserve"> на текущий финансовый год с помесячной детализацией составляется </w:t>
      </w:r>
      <w:r>
        <w:rPr>
          <w:rFonts w:ascii="Times New Roman" w:hAnsi="Times New Roman" w:cs="Times New Roman"/>
        </w:rPr>
        <w:t xml:space="preserve">Администрацией сельского поселения </w:t>
      </w:r>
      <w:r w:rsidRPr="0015351A">
        <w:rPr>
          <w:rFonts w:ascii="Times New Roman" w:hAnsi="Times New Roman" w:cs="Times New Roman"/>
        </w:rPr>
        <w:t xml:space="preserve">(приложение N 5 к настоящему Порядку)  не позднее пятнадцатого рабочего дня со  дня </w:t>
      </w:r>
      <w:r>
        <w:rPr>
          <w:rFonts w:ascii="Times New Roman" w:hAnsi="Times New Roman" w:cs="Times New Roman"/>
        </w:rPr>
        <w:t xml:space="preserve">утверждения Решения Совета сельского поселения </w:t>
      </w:r>
      <w:r w:rsidR="004F2544">
        <w:rPr>
          <w:rFonts w:ascii="Times New Roman" w:hAnsi="Times New Roman" w:cs="Times New Roman"/>
        </w:rPr>
        <w:t>Камеевский сельсовет муниципального</w:t>
      </w:r>
      <w:r w:rsidR="006D5675">
        <w:rPr>
          <w:rFonts w:ascii="Times New Roman" w:hAnsi="Times New Roman" w:cs="Times New Roman"/>
        </w:rPr>
        <w:t xml:space="preserve"> района Мишкинский район</w:t>
      </w:r>
      <w:r>
        <w:rPr>
          <w:rFonts w:ascii="Times New Roman" w:hAnsi="Times New Roman" w:cs="Times New Roman"/>
        </w:rPr>
        <w:t xml:space="preserve"> Республики Башкортостан</w:t>
      </w:r>
      <w:r w:rsidRPr="0015351A">
        <w:rPr>
          <w:rFonts w:ascii="Times New Roman" w:hAnsi="Times New Roman" w:cs="Times New Roman"/>
        </w:rPr>
        <w:t xml:space="preserve"> о бюджете </w:t>
      </w:r>
      <w:r>
        <w:rPr>
          <w:rFonts w:ascii="Times New Roman" w:hAnsi="Times New Roman" w:cs="Times New Roman"/>
        </w:rPr>
        <w:t xml:space="preserve">сельского поселения </w:t>
      </w:r>
      <w:r w:rsidR="004F2544">
        <w:rPr>
          <w:rFonts w:ascii="Times New Roman" w:hAnsi="Times New Roman" w:cs="Times New Roman"/>
        </w:rPr>
        <w:t>Камеевский сельсовет муниципального</w:t>
      </w:r>
      <w:r w:rsidR="006D5675">
        <w:rPr>
          <w:rFonts w:ascii="Times New Roman" w:hAnsi="Times New Roman" w:cs="Times New Roman"/>
        </w:rPr>
        <w:t xml:space="preserve"> района Мишкинский </w:t>
      </w:r>
      <w:r w:rsidR="004F2544">
        <w:rPr>
          <w:rFonts w:ascii="Times New Roman" w:hAnsi="Times New Roman" w:cs="Times New Roman"/>
        </w:rPr>
        <w:t>район</w:t>
      </w:r>
      <w:r w:rsidR="004F2544" w:rsidRPr="0015351A">
        <w:rPr>
          <w:rFonts w:ascii="Times New Roman" w:hAnsi="Times New Roman" w:cs="Times New Roman"/>
        </w:rPr>
        <w:t xml:space="preserve"> Республики</w:t>
      </w:r>
      <w:r w:rsidRPr="0015351A">
        <w:rPr>
          <w:rFonts w:ascii="Times New Roman" w:hAnsi="Times New Roman" w:cs="Times New Roman"/>
        </w:rPr>
        <w:t xml:space="preserve"> Башкортостан на очередной финансовый год и плановый период</w:t>
      </w:r>
      <w:r>
        <w:rPr>
          <w:rFonts w:ascii="Times New Roman" w:hAnsi="Times New Roman" w:cs="Times New Roman"/>
        </w:rPr>
        <w:t>.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</w:t>
      </w:r>
      <w:r>
        <w:rPr>
          <w:rFonts w:ascii="Times New Roman" w:hAnsi="Times New Roman" w:cs="Times New Roman"/>
        </w:rPr>
        <w:t>бюджета сельского поселения</w:t>
      </w:r>
      <w:r w:rsidR="004F2544">
        <w:rPr>
          <w:rFonts w:ascii="Times New Roman" w:hAnsi="Times New Roman" w:cs="Times New Roman"/>
        </w:rPr>
        <w:t xml:space="preserve"> Камеевский сельсовет муниципального</w:t>
      </w:r>
      <w:r w:rsidR="006D5675">
        <w:rPr>
          <w:rFonts w:ascii="Times New Roman" w:hAnsi="Times New Roman" w:cs="Times New Roman"/>
        </w:rPr>
        <w:t xml:space="preserve"> района Мишкинский </w:t>
      </w:r>
      <w:r w:rsidR="004F2544">
        <w:rPr>
          <w:rFonts w:ascii="Times New Roman" w:hAnsi="Times New Roman" w:cs="Times New Roman"/>
        </w:rPr>
        <w:t>район</w:t>
      </w:r>
      <w:r w:rsidR="004F2544" w:rsidRPr="0015351A">
        <w:rPr>
          <w:rFonts w:ascii="Times New Roman" w:hAnsi="Times New Roman" w:cs="Times New Roman"/>
        </w:rPr>
        <w:t xml:space="preserve"> Республики</w:t>
      </w:r>
      <w:r w:rsidRPr="0015351A">
        <w:rPr>
          <w:rFonts w:ascii="Times New Roman" w:hAnsi="Times New Roman" w:cs="Times New Roman"/>
        </w:rPr>
        <w:t xml:space="preserve"> Башкортостан, подлежат согласованию </w:t>
      </w:r>
      <w:r>
        <w:rPr>
          <w:rFonts w:ascii="Times New Roman" w:hAnsi="Times New Roman" w:cs="Times New Roman"/>
        </w:rPr>
        <w:t>главой сельского поселения.</w:t>
      </w:r>
    </w:p>
    <w:p w:rsidR="003D0DFD" w:rsidRDefault="003D0DFD" w:rsidP="003D0D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3D0DFD" w:rsidRPr="006D5675" w:rsidRDefault="003D0DFD" w:rsidP="006D5675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3D0DFD" w:rsidRPr="006D5675" w:rsidSect="0084710A">
          <w:pgSz w:w="11905" w:h="16838"/>
          <w:pgMar w:top="568" w:right="851" w:bottom="1134" w:left="1418" w:header="0" w:footer="0" w:gutter="0"/>
          <w:cols w:space="720"/>
          <w:docGrid w:linePitch="326"/>
        </w:sectPr>
      </w:pPr>
      <w:r w:rsidRPr="0015351A">
        <w:rPr>
          <w:rFonts w:ascii="Times New Roman" w:hAnsi="Times New Roman" w:cs="Times New Roman"/>
        </w:rPr>
        <w:t xml:space="preserve">19. </w:t>
      </w:r>
      <w:r>
        <w:rPr>
          <w:rFonts w:ascii="Times New Roman" w:hAnsi="Times New Roman" w:cs="Times New Roman"/>
        </w:rPr>
        <w:t xml:space="preserve">Администрация сельского поселения  </w:t>
      </w:r>
      <w:r w:rsidRPr="0015351A">
        <w:rPr>
          <w:rFonts w:ascii="Times New Roman" w:hAnsi="Times New Roman" w:cs="Times New Roman"/>
        </w:rPr>
        <w:t>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</w:t>
      </w:r>
      <w:r>
        <w:rPr>
          <w:rFonts w:ascii="Times New Roman" w:hAnsi="Times New Roman" w:cs="Times New Roman"/>
        </w:rPr>
        <w:t xml:space="preserve"> сельского поселения </w:t>
      </w:r>
      <w:r w:rsidR="004F2544">
        <w:rPr>
          <w:rFonts w:ascii="Times New Roman" w:hAnsi="Times New Roman" w:cs="Times New Roman"/>
        </w:rPr>
        <w:t>Камеевский сельсовет муниципального</w:t>
      </w:r>
      <w:r w:rsidR="006D5675">
        <w:rPr>
          <w:rFonts w:ascii="Times New Roman" w:hAnsi="Times New Roman" w:cs="Times New Roman"/>
        </w:rPr>
        <w:t xml:space="preserve"> района Мишкинский район</w:t>
      </w:r>
      <w:r>
        <w:rPr>
          <w:rFonts w:ascii="Times New Roman" w:hAnsi="Times New Roman" w:cs="Times New Roman"/>
        </w:rPr>
        <w:t xml:space="preserve"> Республики Башкортостан </w:t>
      </w:r>
      <w:r w:rsidRPr="0015351A">
        <w:rPr>
          <w:rFonts w:ascii="Times New Roman" w:hAnsi="Times New Roman" w:cs="Times New Roman"/>
        </w:rPr>
        <w:t xml:space="preserve"> в соответствии с т</w:t>
      </w:r>
      <w:r w:rsidR="006D5675">
        <w:rPr>
          <w:rFonts w:ascii="Times New Roman" w:hAnsi="Times New Roman" w:cs="Times New Roman"/>
        </w:rPr>
        <w:t>ребованиями настоящего Порядка.</w:t>
      </w:r>
    </w:p>
    <w:p w:rsidR="006D5675" w:rsidRPr="006D5675" w:rsidRDefault="006D5675" w:rsidP="006D5675">
      <w:pPr>
        <w:widowControl w:val="0"/>
        <w:autoSpaceDE w:val="0"/>
        <w:autoSpaceDN w:val="0"/>
        <w:rPr>
          <w:rFonts w:ascii="Courier New" w:hAnsi="Courier New" w:cs="Courier New"/>
          <w:sz w:val="16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 xml:space="preserve">           Приложение N 1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к Порядку составления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и ведения кассового плана исполнения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 xml:space="preserve">бюджета сельского поселения </w:t>
      </w:r>
      <w:r w:rsidR="004F2544">
        <w:rPr>
          <w:rFonts w:ascii="Courier New" w:hAnsi="Courier New" w:cs="Courier New"/>
          <w:sz w:val="16"/>
          <w:szCs w:val="16"/>
        </w:rPr>
        <w:t>Камеевский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 xml:space="preserve">сельсовет муниципального района 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Мишкинский район Республики Башкортостан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1870DE">
        <w:rPr>
          <w:rFonts w:ascii="Courier New" w:hAnsi="Courier New" w:cs="Courier New"/>
          <w:sz w:val="16"/>
          <w:szCs w:val="16"/>
        </w:rPr>
        <w:t>в текущем финансовом году</w:t>
      </w:r>
    </w:p>
    <w:p w:rsidR="006D5675" w:rsidRPr="001870DE" w:rsidRDefault="006D5675" w:rsidP="006D5675">
      <w:pPr>
        <w:widowControl w:val="0"/>
        <w:autoSpaceDE w:val="0"/>
        <w:autoSpaceDN w:val="0"/>
        <w:rPr>
          <w:rFonts w:ascii="Courier New" w:hAnsi="Courier New" w:cs="Courier New"/>
          <w:sz w:val="16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rPr>
          <w:rFonts w:ascii="Courier New" w:hAnsi="Courier New" w:cs="Courier New"/>
          <w:sz w:val="16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>СВЕДЕНИЯ О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ПОМЕСЯЧНОМ РАСПРЕДЕЛЕНИИ ПОСТУПЛЕНИЙ ДОХОДОВ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В БЮДЖЕТ СЕЛЬСКОГО ПОСЕЛЕНИЯ </w:t>
      </w:r>
      <w:r w:rsidR="004F2544">
        <w:rPr>
          <w:rFonts w:ascii="Courier New" w:hAnsi="Courier New" w:cs="Courier New"/>
          <w:sz w:val="16"/>
          <w:szCs w:val="20"/>
        </w:rPr>
        <w:t xml:space="preserve">КАМЕЕВСКИЙ </w:t>
      </w:r>
      <w:r w:rsidRPr="001870DE">
        <w:rPr>
          <w:rFonts w:ascii="Courier New" w:hAnsi="Courier New" w:cs="Courier New"/>
          <w:sz w:val="16"/>
          <w:szCs w:val="20"/>
        </w:rPr>
        <w:t xml:space="preserve">СЕЛЬСОВЕТ </w:t>
      </w: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>МУНИЦИПАЛЬНОГО РАЙОНА МИШКИНСКИЙ РАЙОН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РЕСПУБЛИКИ БАШКОРТОСТАН НА 20____ ГОД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┌──────────────┐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N ____                                                        │     КОДЫ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от "_____" ________________ 20___ г.                                     Дата│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>Главный администратор доходов                                                                                                 по ППП│              │</w:t>
      </w:r>
    </w:p>
    <w:p w:rsidR="006D5675" w:rsidRPr="001870DE" w:rsidRDefault="006D5675" w:rsidP="006D5675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Бюджета сельского поселения </w:t>
      </w:r>
      <w:r w:rsidR="004F2544">
        <w:rPr>
          <w:rFonts w:ascii="Courier New" w:hAnsi="Courier New" w:cs="Courier New"/>
          <w:sz w:val="16"/>
          <w:szCs w:val="20"/>
        </w:rPr>
        <w:t xml:space="preserve">Камеевский </w:t>
      </w:r>
      <w:r w:rsidRPr="001870DE">
        <w:rPr>
          <w:rFonts w:ascii="Courier New" w:hAnsi="Courier New" w:cs="Courier New"/>
          <w:sz w:val="16"/>
          <w:szCs w:val="20"/>
        </w:rPr>
        <w:t>сельсовет му</w:t>
      </w:r>
      <w:r w:rsidR="00071F3B">
        <w:rPr>
          <w:rFonts w:ascii="Courier New" w:hAnsi="Courier New" w:cs="Courier New"/>
          <w:sz w:val="16"/>
          <w:szCs w:val="20"/>
        </w:rPr>
        <w:t>ни</w:t>
      </w:r>
      <w:r w:rsidRPr="001870DE">
        <w:rPr>
          <w:rFonts w:ascii="Courier New" w:hAnsi="Courier New" w:cs="Courier New"/>
          <w:sz w:val="16"/>
          <w:szCs w:val="20"/>
        </w:rPr>
        <w:t xml:space="preserve">ципального района </w:t>
      </w:r>
      <w:r w:rsidR="00071F3B">
        <w:rPr>
          <w:rFonts w:ascii="Courier New" w:hAnsi="Courier New" w:cs="Courier New"/>
          <w:sz w:val="16"/>
          <w:szCs w:val="20"/>
        </w:rPr>
        <w:t xml:space="preserve">Мишкинский  </w:t>
      </w:r>
      <w:r w:rsidRPr="001870DE">
        <w:rPr>
          <w:rFonts w:ascii="Courier New" w:hAnsi="Courier New" w:cs="Courier New"/>
          <w:sz w:val="16"/>
          <w:szCs w:val="20"/>
        </w:rPr>
        <w:t xml:space="preserve"> район Республики Башкортостан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                                                        по </w:t>
      </w:r>
      <w:hyperlink r:id="rId6" w:history="1">
        <w:r w:rsidRPr="001870DE">
          <w:rPr>
            <w:rFonts w:ascii="Courier New" w:hAnsi="Courier New" w:cs="Courier New"/>
            <w:color w:val="0000FF"/>
            <w:sz w:val="16"/>
            <w:szCs w:val="20"/>
          </w:rPr>
          <w:t>ОКЕИ</w:t>
        </w:r>
      </w:hyperlink>
      <w:r w:rsidRPr="001870DE">
        <w:rPr>
          <w:rFonts w:ascii="Courier New" w:hAnsi="Courier New" w:cs="Courier New"/>
          <w:sz w:val="16"/>
          <w:szCs w:val="20"/>
        </w:rPr>
        <w:t>│     383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tbl>
      <w:tblPr>
        <w:tblW w:w="18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276"/>
        <w:gridCol w:w="992"/>
        <w:gridCol w:w="1134"/>
        <w:gridCol w:w="709"/>
        <w:gridCol w:w="1134"/>
        <w:gridCol w:w="992"/>
        <w:gridCol w:w="567"/>
        <w:gridCol w:w="709"/>
        <w:gridCol w:w="1417"/>
        <w:gridCol w:w="709"/>
        <w:gridCol w:w="992"/>
        <w:gridCol w:w="1276"/>
        <w:gridCol w:w="1276"/>
        <w:gridCol w:w="708"/>
        <w:gridCol w:w="955"/>
        <w:gridCol w:w="1200"/>
        <w:gridCol w:w="960"/>
      </w:tblGrid>
      <w:tr w:rsidR="001870DE" w:rsidRPr="001870DE" w:rsidTr="001870DE">
        <w:tc>
          <w:tcPr>
            <w:tcW w:w="14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Наименование показателя</w:t>
            </w: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Код БК</w:t>
            </w: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январь</w:t>
            </w:r>
          </w:p>
        </w:tc>
        <w:tc>
          <w:tcPr>
            <w:tcW w:w="113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февраль</w:t>
            </w: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март</w:t>
            </w:r>
          </w:p>
        </w:tc>
        <w:tc>
          <w:tcPr>
            <w:tcW w:w="113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Итого за 1 квартал</w:t>
            </w: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апрель</w:t>
            </w:r>
          </w:p>
        </w:tc>
        <w:tc>
          <w:tcPr>
            <w:tcW w:w="56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май</w:t>
            </w: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июнь</w:t>
            </w:r>
          </w:p>
        </w:tc>
        <w:tc>
          <w:tcPr>
            <w:tcW w:w="141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Итого за 1 полугодие</w:t>
            </w: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июль</w:t>
            </w: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август</w:t>
            </w: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сентябрь</w:t>
            </w: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Итого за 9 месяцев</w:t>
            </w:r>
          </w:p>
        </w:tc>
        <w:tc>
          <w:tcPr>
            <w:tcW w:w="70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октябрь</w:t>
            </w:r>
          </w:p>
        </w:tc>
        <w:tc>
          <w:tcPr>
            <w:tcW w:w="955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ноябрь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декабрь</w:t>
            </w: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18"/>
                <w:szCs w:val="20"/>
              </w:rPr>
            </w:pPr>
            <w:r w:rsidRPr="001870DE">
              <w:rPr>
                <w:rFonts w:ascii="Courier New" w:hAnsi="Courier New" w:cs="Courier New"/>
                <w:sz w:val="18"/>
                <w:szCs w:val="20"/>
              </w:rPr>
              <w:t>Итого за год</w:t>
            </w:r>
          </w:p>
        </w:tc>
      </w:tr>
      <w:tr w:rsidR="001870DE" w:rsidRPr="001870DE" w:rsidTr="001870DE">
        <w:trPr>
          <w:trHeight w:val="299"/>
        </w:trPr>
        <w:tc>
          <w:tcPr>
            <w:tcW w:w="14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2</w:t>
            </w: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3</w:t>
            </w:r>
          </w:p>
        </w:tc>
        <w:tc>
          <w:tcPr>
            <w:tcW w:w="113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4</w:t>
            </w: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5</w:t>
            </w:r>
          </w:p>
        </w:tc>
        <w:tc>
          <w:tcPr>
            <w:tcW w:w="113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6</w:t>
            </w: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7</w:t>
            </w:r>
          </w:p>
        </w:tc>
        <w:tc>
          <w:tcPr>
            <w:tcW w:w="56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8</w:t>
            </w: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9</w:t>
            </w:r>
          </w:p>
        </w:tc>
        <w:tc>
          <w:tcPr>
            <w:tcW w:w="141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10</w:t>
            </w: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11</w:t>
            </w: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12</w:t>
            </w: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13</w:t>
            </w: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14</w:t>
            </w:r>
          </w:p>
        </w:tc>
        <w:tc>
          <w:tcPr>
            <w:tcW w:w="70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15</w:t>
            </w:r>
          </w:p>
        </w:tc>
        <w:tc>
          <w:tcPr>
            <w:tcW w:w="955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16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17</w:t>
            </w: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18</w:t>
            </w:r>
          </w:p>
        </w:tc>
      </w:tr>
      <w:tr w:rsidR="001870DE" w:rsidRPr="001870DE" w:rsidTr="001870DE">
        <w:trPr>
          <w:trHeight w:val="235"/>
        </w:trPr>
        <w:tc>
          <w:tcPr>
            <w:tcW w:w="14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3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3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56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41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0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55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1870DE" w:rsidRPr="001870DE" w:rsidTr="001870DE">
        <w:tc>
          <w:tcPr>
            <w:tcW w:w="14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</w:t>
            </w: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3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3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56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41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7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0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55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</w:tbl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Руководитель        _____________   ___________________________________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(Начальник отдела)    (подпись)         (расшифровка подписи)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Исполнитель    _____________ ____________ ______________________ ___________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                (должность)    (подпись)  (расшифровка подписи)  (телефон)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"_____" __________________ 20___ г.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1870DE" w:rsidRDefault="001870DE" w:rsidP="006D5675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lastRenderedPageBreak/>
        <w:t>Приложение N 2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к Порядку составления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и ведения кассового плана исполнения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 xml:space="preserve">бюджета сельского поселения </w:t>
      </w:r>
      <w:r w:rsidR="004F2544">
        <w:rPr>
          <w:rFonts w:ascii="Courier New" w:hAnsi="Courier New" w:cs="Courier New"/>
          <w:sz w:val="16"/>
          <w:szCs w:val="16"/>
        </w:rPr>
        <w:t>Камеевский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 xml:space="preserve">сельсовет муниципального района 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Мишкинский район  Республики Башкортостан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в текущем финансовом году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ПРОГНОЗ КАССОВЫХ ВЫПЛАТ ПО РАСХОДАМ</w:t>
      </w: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БЮДЖЕТА СЕЛЬКОГО ПОСЕЛЕНИЯ </w:t>
      </w:r>
      <w:r w:rsidR="004F2544">
        <w:rPr>
          <w:rFonts w:ascii="Courier New" w:hAnsi="Courier New" w:cs="Courier New"/>
          <w:sz w:val="16"/>
          <w:szCs w:val="20"/>
        </w:rPr>
        <w:t xml:space="preserve">КАМЕЕВСКИЙ </w:t>
      </w:r>
      <w:r w:rsidRPr="001870DE">
        <w:rPr>
          <w:rFonts w:ascii="Courier New" w:hAnsi="Courier New" w:cs="Courier New"/>
          <w:sz w:val="16"/>
          <w:szCs w:val="20"/>
        </w:rPr>
        <w:t xml:space="preserve">СЕЛЬСОВЕТ МУНИЦИПАЛЬНОГО РАЙОНА </w:t>
      </w:r>
      <w:r w:rsidR="001870DE" w:rsidRPr="001870DE">
        <w:rPr>
          <w:rFonts w:ascii="Courier New" w:hAnsi="Courier New" w:cs="Courier New"/>
          <w:sz w:val="16"/>
          <w:szCs w:val="20"/>
        </w:rPr>
        <w:t>МИШКИНСКИЙ</w:t>
      </w:r>
      <w:r w:rsidRPr="001870DE">
        <w:rPr>
          <w:rFonts w:ascii="Courier New" w:hAnsi="Courier New" w:cs="Courier New"/>
          <w:sz w:val="16"/>
          <w:szCs w:val="20"/>
        </w:rPr>
        <w:t xml:space="preserve"> РАЙОН РЕСПУБЛИКИ БАШКОРТОСТАН N ____</w:t>
      </w: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┌──────────────┐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│     КОДЫ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от "______" ________________ 20___ г.                                        Дата│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│              │</w:t>
      </w:r>
    </w:p>
    <w:p w:rsidR="006D5675" w:rsidRPr="001870DE" w:rsidRDefault="006D5675" w:rsidP="006D5675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Главный распорядитель средств бюджета сельского </w:t>
      </w:r>
      <w:bookmarkStart w:id="4" w:name="_GoBack"/>
      <w:bookmarkEnd w:id="4"/>
      <w:r w:rsidR="006E57B3" w:rsidRPr="001870DE">
        <w:rPr>
          <w:rFonts w:ascii="Courier New" w:hAnsi="Courier New" w:cs="Courier New"/>
          <w:sz w:val="16"/>
          <w:szCs w:val="20"/>
        </w:rPr>
        <w:t>поселения Камеевский</w:t>
      </w:r>
      <w:r w:rsidR="004F2544">
        <w:rPr>
          <w:rFonts w:ascii="Courier New" w:hAnsi="Courier New" w:cs="Courier New"/>
          <w:sz w:val="16"/>
          <w:szCs w:val="20"/>
        </w:rPr>
        <w:t xml:space="preserve"> </w:t>
      </w:r>
      <w:r w:rsidRPr="001870DE">
        <w:rPr>
          <w:rFonts w:ascii="Courier New" w:hAnsi="Courier New" w:cs="Courier New"/>
          <w:sz w:val="16"/>
          <w:szCs w:val="20"/>
        </w:rPr>
        <w:t xml:space="preserve">сельсовет                                                </w:t>
      </w:r>
      <w:r w:rsidR="00071F3B">
        <w:rPr>
          <w:rFonts w:ascii="Courier New" w:hAnsi="Courier New" w:cs="Courier New"/>
          <w:sz w:val="16"/>
          <w:szCs w:val="20"/>
        </w:rPr>
        <w:t xml:space="preserve"> </w:t>
      </w:r>
      <w:r w:rsidRPr="001870DE">
        <w:rPr>
          <w:rFonts w:ascii="Courier New" w:hAnsi="Courier New" w:cs="Courier New"/>
          <w:sz w:val="16"/>
          <w:szCs w:val="20"/>
        </w:rPr>
        <w:t xml:space="preserve">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МР </w:t>
      </w:r>
      <w:r w:rsidR="001870DE" w:rsidRPr="001870DE">
        <w:rPr>
          <w:rFonts w:ascii="Courier New" w:hAnsi="Courier New" w:cs="Courier New"/>
          <w:sz w:val="16"/>
          <w:szCs w:val="20"/>
        </w:rPr>
        <w:t>Мишкинский</w:t>
      </w:r>
      <w:r w:rsidRPr="001870DE">
        <w:rPr>
          <w:rFonts w:ascii="Courier New" w:hAnsi="Courier New" w:cs="Courier New"/>
          <w:sz w:val="16"/>
          <w:szCs w:val="20"/>
        </w:rPr>
        <w:t xml:space="preserve"> район Республики Башкортостан ______________________________________________________                         по ППП</w:t>
      </w:r>
      <w:r w:rsidR="00071F3B">
        <w:rPr>
          <w:rFonts w:ascii="Courier New" w:hAnsi="Courier New" w:cs="Courier New"/>
          <w:sz w:val="16"/>
          <w:szCs w:val="20"/>
        </w:rPr>
        <w:t xml:space="preserve">   </w:t>
      </w:r>
      <w:r w:rsidRPr="001870DE">
        <w:rPr>
          <w:rFonts w:ascii="Courier New" w:hAnsi="Courier New" w:cs="Courier New"/>
          <w:sz w:val="16"/>
          <w:szCs w:val="20"/>
        </w:rPr>
        <w:t>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>(соответствующий отраслевой отдел)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                                                        по </w:t>
      </w:r>
      <w:hyperlink r:id="rId7" w:history="1">
        <w:r w:rsidRPr="001870DE">
          <w:rPr>
            <w:rFonts w:ascii="Courier New" w:hAnsi="Courier New" w:cs="Courier New"/>
            <w:color w:val="0000FF"/>
            <w:sz w:val="16"/>
            <w:szCs w:val="20"/>
          </w:rPr>
          <w:t>ОКЕИ</w:t>
        </w:r>
      </w:hyperlink>
      <w:r w:rsidRPr="001870DE">
        <w:rPr>
          <w:rFonts w:ascii="Courier New" w:hAnsi="Courier New" w:cs="Courier New"/>
          <w:sz w:val="16"/>
          <w:szCs w:val="20"/>
        </w:rPr>
        <w:t>│     383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864"/>
        <w:gridCol w:w="1056"/>
        <w:gridCol w:w="1200"/>
        <w:gridCol w:w="768"/>
        <w:gridCol w:w="1392"/>
        <w:gridCol w:w="1080"/>
        <w:gridCol w:w="768"/>
        <w:gridCol w:w="912"/>
        <w:gridCol w:w="1560"/>
        <w:gridCol w:w="840"/>
        <w:gridCol w:w="960"/>
        <w:gridCol w:w="1320"/>
        <w:gridCol w:w="1200"/>
        <w:gridCol w:w="1200"/>
        <w:gridCol w:w="1080"/>
        <w:gridCol w:w="1200"/>
        <w:gridCol w:w="960"/>
      </w:tblGrid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Наименование показателя</w:t>
            </w: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Код БК</w:t>
            </w: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январь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февраль</w:t>
            </w: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март</w:t>
            </w:r>
          </w:p>
        </w:tc>
        <w:tc>
          <w:tcPr>
            <w:tcW w:w="13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 за 1 квартал</w:t>
            </w: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апрель</w:t>
            </w: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май</w:t>
            </w: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июнь</w:t>
            </w: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 за 1 полугодие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июль</w:t>
            </w: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август</w:t>
            </w: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сентябрь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 за 9 месяцев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октябрь</w:t>
            </w: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ноябрь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декабрь</w:t>
            </w: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 за год</w:t>
            </w: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2</w:t>
            </w: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3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4</w:t>
            </w: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5</w:t>
            </w:r>
          </w:p>
        </w:tc>
        <w:tc>
          <w:tcPr>
            <w:tcW w:w="13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6</w:t>
            </w: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7</w:t>
            </w: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8</w:t>
            </w: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9</w:t>
            </w: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10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11</w:t>
            </w: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12</w:t>
            </w: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13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14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15</w:t>
            </w: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16</w:t>
            </w: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17</w:t>
            </w: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18</w:t>
            </w: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</w:t>
            </w: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9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5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3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8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</w:tbl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Руководитель        _____________   ___________________________________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(Начальник отдела)    (подпись)         (расшифровка подписи)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Исполнитель    _____________ ____________ ______________________ ___________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                (должность)    (подпись)  (расшифровка подписи)  (телефон)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"_____" __________________ 20___ г.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</w:p>
    <w:p w:rsidR="001870DE" w:rsidRPr="001870DE" w:rsidRDefault="001870DE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</w:p>
    <w:p w:rsidR="001870DE" w:rsidRPr="001870DE" w:rsidRDefault="001870DE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</w:p>
    <w:p w:rsidR="001870DE" w:rsidRPr="001870DE" w:rsidRDefault="001870DE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</w:p>
    <w:p w:rsidR="006D5675" w:rsidRDefault="006D5675" w:rsidP="006D5675">
      <w:pPr>
        <w:rPr>
          <w:rFonts w:ascii="Courier New" w:hAnsi="Courier New" w:cs="Courier New"/>
        </w:rPr>
      </w:pPr>
    </w:p>
    <w:p w:rsidR="001870DE" w:rsidRPr="001870DE" w:rsidRDefault="001870DE" w:rsidP="006D5675">
      <w:pPr>
        <w:rPr>
          <w:rFonts w:ascii="Courier New" w:hAnsi="Courier New" w:cs="Courier New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1870DE">
        <w:rPr>
          <w:rFonts w:ascii="Courier New" w:hAnsi="Courier New" w:cs="Courier New"/>
          <w:sz w:val="22"/>
          <w:szCs w:val="22"/>
        </w:rPr>
        <w:lastRenderedPageBreak/>
        <w:t>Приложение N 3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1870DE">
        <w:rPr>
          <w:rFonts w:ascii="Courier New" w:hAnsi="Courier New" w:cs="Courier New"/>
          <w:sz w:val="22"/>
          <w:szCs w:val="22"/>
        </w:rPr>
        <w:t>к Порядку составления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1870DE">
        <w:rPr>
          <w:rFonts w:ascii="Courier New" w:hAnsi="Courier New" w:cs="Courier New"/>
          <w:sz w:val="22"/>
          <w:szCs w:val="22"/>
        </w:rPr>
        <w:t>и ведения кассового плана исполнения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1870DE">
        <w:rPr>
          <w:rFonts w:ascii="Courier New" w:hAnsi="Courier New" w:cs="Courier New"/>
          <w:sz w:val="22"/>
          <w:szCs w:val="22"/>
        </w:rPr>
        <w:t xml:space="preserve">бюджета  сельского поселения </w:t>
      </w:r>
      <w:r w:rsidR="001870DE" w:rsidRPr="001870DE">
        <w:rPr>
          <w:rFonts w:ascii="Courier New" w:hAnsi="Courier New" w:cs="Courier New"/>
          <w:sz w:val="22"/>
          <w:szCs w:val="22"/>
        </w:rPr>
        <w:t>Акбулатовский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1870DE">
        <w:rPr>
          <w:rFonts w:ascii="Courier New" w:hAnsi="Courier New" w:cs="Courier New"/>
          <w:sz w:val="22"/>
          <w:szCs w:val="22"/>
        </w:rPr>
        <w:t xml:space="preserve">сельсовет муниципального района </w:t>
      </w:r>
    </w:p>
    <w:p w:rsidR="006D5675" w:rsidRPr="001870DE" w:rsidRDefault="001870DE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1870DE">
        <w:rPr>
          <w:rFonts w:ascii="Courier New" w:hAnsi="Courier New" w:cs="Courier New"/>
          <w:sz w:val="22"/>
          <w:szCs w:val="22"/>
        </w:rPr>
        <w:t>Мишкинский</w:t>
      </w:r>
      <w:r w:rsidR="006D5675" w:rsidRPr="001870DE">
        <w:rPr>
          <w:rFonts w:ascii="Courier New" w:hAnsi="Courier New" w:cs="Courier New"/>
          <w:sz w:val="22"/>
          <w:szCs w:val="22"/>
        </w:rPr>
        <w:t xml:space="preserve"> район Республики Башкортостан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1870DE">
        <w:rPr>
          <w:rFonts w:ascii="Courier New" w:hAnsi="Courier New" w:cs="Courier New"/>
          <w:sz w:val="22"/>
          <w:szCs w:val="22"/>
        </w:rPr>
        <w:t>в текущем финансовом году</w:t>
      </w: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>ПРОГНОЗ КАССОВЫХ ПОСТУПЛЕНИЙ И КАССОВЫХ ВЫПЛАТ ПО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ИСТОЧНИКАМ ФИНАНСИРОВАНИЯ ДЕФИЦИТА БЮДЖЕТА СЕЛЬСКОГО ПОСЕЛЕНИЯ </w:t>
      </w:r>
    </w:p>
    <w:p w:rsidR="006D5675" w:rsidRPr="001870DE" w:rsidRDefault="004F2544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КАМЕЕВСКИЙ </w:t>
      </w:r>
      <w:r w:rsidR="006D5675" w:rsidRPr="001870DE">
        <w:rPr>
          <w:rFonts w:ascii="Courier New" w:hAnsi="Courier New" w:cs="Courier New"/>
          <w:sz w:val="16"/>
          <w:szCs w:val="20"/>
        </w:rPr>
        <w:t>СЕЛЬСОВЕТ МУНИЦИПАЛЬНОГО РАЙОНА</w:t>
      </w:r>
    </w:p>
    <w:p w:rsidR="006D5675" w:rsidRPr="001870DE" w:rsidRDefault="004F2544" w:rsidP="00071F3B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</w:t>
      </w:r>
      <w:r w:rsidR="001870DE" w:rsidRPr="001870DE">
        <w:rPr>
          <w:rFonts w:ascii="Courier New" w:hAnsi="Courier New" w:cs="Courier New"/>
          <w:sz w:val="16"/>
          <w:szCs w:val="20"/>
        </w:rPr>
        <w:t>МИШКИНСКИЙ</w:t>
      </w:r>
      <w:r w:rsidR="006D5675" w:rsidRPr="001870DE">
        <w:rPr>
          <w:rFonts w:ascii="Courier New" w:hAnsi="Courier New" w:cs="Courier New"/>
          <w:sz w:val="16"/>
          <w:szCs w:val="20"/>
        </w:rPr>
        <w:t xml:space="preserve"> РАЙОН РЕСПУБЛИКИ БАШКОРТОСТАН N ___                          </w:t>
      </w:r>
      <w:r w:rsidR="00071F3B">
        <w:rPr>
          <w:rFonts w:ascii="Courier New" w:hAnsi="Courier New" w:cs="Courier New"/>
          <w:sz w:val="16"/>
          <w:szCs w:val="20"/>
        </w:rPr>
        <w:t xml:space="preserve">                                                    </w:t>
      </w:r>
      <w:r w:rsidR="006D5675" w:rsidRPr="001870DE">
        <w:rPr>
          <w:rFonts w:ascii="Courier New" w:hAnsi="Courier New" w:cs="Courier New"/>
          <w:sz w:val="16"/>
          <w:szCs w:val="20"/>
        </w:rPr>
        <w:t xml:space="preserve">          ┌──────────────┐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  │     КОДЫ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  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от "_____" __________________ 20__ г.                                     Дата│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  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по ППП│              │</w:t>
      </w:r>
    </w:p>
    <w:p w:rsidR="006D5675" w:rsidRPr="001870DE" w:rsidRDefault="006D5675" w:rsidP="006D5675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>Главный администратор источников финансирования дефицита бюджета сельского поселения __________________________________               ├──────────────┤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>(соответствующий отраслевой отдел)                                                                                                    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  │        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                                                          по </w:t>
      </w:r>
      <w:hyperlink r:id="rId8" w:history="1">
        <w:r w:rsidRPr="001870DE">
          <w:rPr>
            <w:rFonts w:ascii="Courier New" w:hAnsi="Courier New" w:cs="Courier New"/>
            <w:color w:val="0000FF"/>
            <w:sz w:val="16"/>
            <w:szCs w:val="20"/>
          </w:rPr>
          <w:t>ОКЕИ</w:t>
        </w:r>
      </w:hyperlink>
      <w:r w:rsidRPr="001870DE">
        <w:rPr>
          <w:rFonts w:ascii="Courier New" w:hAnsi="Courier New" w:cs="Courier New"/>
          <w:sz w:val="16"/>
          <w:szCs w:val="20"/>
        </w:rPr>
        <w:t>│     383      │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864"/>
        <w:gridCol w:w="1056"/>
        <w:gridCol w:w="915"/>
        <w:gridCol w:w="768"/>
        <w:gridCol w:w="791"/>
        <w:gridCol w:w="850"/>
        <w:gridCol w:w="768"/>
        <w:gridCol w:w="912"/>
        <w:gridCol w:w="1297"/>
        <w:gridCol w:w="840"/>
        <w:gridCol w:w="719"/>
        <w:gridCol w:w="851"/>
        <w:gridCol w:w="850"/>
        <w:gridCol w:w="851"/>
        <w:gridCol w:w="567"/>
        <w:gridCol w:w="709"/>
        <w:gridCol w:w="505"/>
      </w:tblGrid>
      <w:tr w:rsidR="006D5675" w:rsidRPr="001870DE" w:rsidTr="006E57B3">
        <w:tc>
          <w:tcPr>
            <w:tcW w:w="162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Наименование показателя</w:t>
            </w: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Код БК</w:t>
            </w: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январь</w:t>
            </w:r>
          </w:p>
        </w:tc>
        <w:tc>
          <w:tcPr>
            <w:tcW w:w="915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февраль</w:t>
            </w: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март</w:t>
            </w:r>
          </w:p>
        </w:tc>
        <w:tc>
          <w:tcPr>
            <w:tcW w:w="791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 за 1 квартал</w:t>
            </w:r>
          </w:p>
        </w:tc>
        <w:tc>
          <w:tcPr>
            <w:tcW w:w="85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апрель</w:t>
            </w: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май</w:t>
            </w: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июнь</w:t>
            </w:r>
          </w:p>
        </w:tc>
        <w:tc>
          <w:tcPr>
            <w:tcW w:w="129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 за 1 полугодие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июль</w:t>
            </w:r>
          </w:p>
        </w:tc>
        <w:tc>
          <w:tcPr>
            <w:tcW w:w="71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август</w:t>
            </w:r>
          </w:p>
        </w:tc>
        <w:tc>
          <w:tcPr>
            <w:tcW w:w="851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сентябрь</w:t>
            </w:r>
          </w:p>
        </w:tc>
        <w:tc>
          <w:tcPr>
            <w:tcW w:w="85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 за 9 месяцев</w:t>
            </w:r>
          </w:p>
        </w:tc>
        <w:tc>
          <w:tcPr>
            <w:tcW w:w="851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октябрь</w:t>
            </w:r>
          </w:p>
        </w:tc>
        <w:tc>
          <w:tcPr>
            <w:tcW w:w="56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ноябрь</w:t>
            </w: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декабрь</w:t>
            </w:r>
          </w:p>
        </w:tc>
        <w:tc>
          <w:tcPr>
            <w:tcW w:w="505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 за год</w:t>
            </w:r>
          </w:p>
        </w:tc>
      </w:tr>
      <w:tr w:rsidR="006D5675" w:rsidRPr="001870DE" w:rsidTr="006E57B3">
        <w:tc>
          <w:tcPr>
            <w:tcW w:w="162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2</w:t>
            </w: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3</w:t>
            </w:r>
          </w:p>
        </w:tc>
        <w:tc>
          <w:tcPr>
            <w:tcW w:w="915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4</w:t>
            </w: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5</w:t>
            </w:r>
          </w:p>
        </w:tc>
        <w:tc>
          <w:tcPr>
            <w:tcW w:w="791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6</w:t>
            </w:r>
          </w:p>
        </w:tc>
        <w:tc>
          <w:tcPr>
            <w:tcW w:w="85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7</w:t>
            </w: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8</w:t>
            </w: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9</w:t>
            </w:r>
          </w:p>
        </w:tc>
        <w:tc>
          <w:tcPr>
            <w:tcW w:w="129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10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11</w:t>
            </w:r>
          </w:p>
        </w:tc>
        <w:tc>
          <w:tcPr>
            <w:tcW w:w="71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12</w:t>
            </w:r>
          </w:p>
        </w:tc>
        <w:tc>
          <w:tcPr>
            <w:tcW w:w="851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13</w:t>
            </w:r>
          </w:p>
        </w:tc>
        <w:tc>
          <w:tcPr>
            <w:tcW w:w="85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14</w:t>
            </w:r>
          </w:p>
        </w:tc>
        <w:tc>
          <w:tcPr>
            <w:tcW w:w="851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15</w:t>
            </w:r>
          </w:p>
        </w:tc>
        <w:tc>
          <w:tcPr>
            <w:tcW w:w="56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16</w:t>
            </w: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17</w:t>
            </w:r>
          </w:p>
        </w:tc>
        <w:tc>
          <w:tcPr>
            <w:tcW w:w="505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18</w:t>
            </w:r>
          </w:p>
        </w:tc>
      </w:tr>
      <w:tr w:rsidR="006D5675" w:rsidRPr="001870DE" w:rsidTr="006E57B3">
        <w:tc>
          <w:tcPr>
            <w:tcW w:w="162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Кассовые выплаты, всего</w:t>
            </w: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5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91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9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1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1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1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56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505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6E57B3">
        <w:tc>
          <w:tcPr>
            <w:tcW w:w="162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5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91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9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1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1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1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56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505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6E57B3">
        <w:tc>
          <w:tcPr>
            <w:tcW w:w="162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5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91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9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1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1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1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56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505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6E57B3">
        <w:tc>
          <w:tcPr>
            <w:tcW w:w="162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5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91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9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1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1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1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56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505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6E57B3">
        <w:tc>
          <w:tcPr>
            <w:tcW w:w="162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5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91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9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1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1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1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56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505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6E57B3">
        <w:tc>
          <w:tcPr>
            <w:tcW w:w="162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Кассовые поступления, всего</w:t>
            </w: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5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91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9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1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1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1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56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505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6E57B3">
        <w:tc>
          <w:tcPr>
            <w:tcW w:w="162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5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91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9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1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1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1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56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505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6E57B3">
        <w:tc>
          <w:tcPr>
            <w:tcW w:w="162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5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91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9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1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1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1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56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505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6E57B3">
        <w:tc>
          <w:tcPr>
            <w:tcW w:w="162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5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91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9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1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1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1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56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505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6E57B3">
        <w:tc>
          <w:tcPr>
            <w:tcW w:w="162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5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91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9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1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1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1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56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505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6E57B3">
        <w:tc>
          <w:tcPr>
            <w:tcW w:w="162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5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91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9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1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1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1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56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505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  <w:tr w:rsidR="006D5675" w:rsidRPr="001870DE" w:rsidTr="006E57B3">
        <w:tc>
          <w:tcPr>
            <w:tcW w:w="162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Cs w:val="20"/>
              </w:rPr>
            </w:pPr>
            <w:r w:rsidRPr="001870DE">
              <w:rPr>
                <w:rFonts w:ascii="Courier New" w:hAnsi="Courier New" w:cs="Courier New"/>
                <w:sz w:val="22"/>
                <w:szCs w:val="20"/>
              </w:rPr>
              <w:t>ИТОГО</w:t>
            </w:r>
          </w:p>
        </w:tc>
        <w:tc>
          <w:tcPr>
            <w:tcW w:w="864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056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5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91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68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912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29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1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1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851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567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709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505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Cs w:val="20"/>
              </w:rPr>
            </w:pPr>
          </w:p>
        </w:tc>
      </w:tr>
    </w:tbl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Руководитель        _____________   ___________________________________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(Начальник отдела)    (подпись)         (расшифровка подписи)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Исполнитель    _____________ ____________ ______________________ ___________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                (должность)    (подпись)  (расшифровка подписи)  (телефон)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"_____" __________________ 20___ г.</w:t>
      </w:r>
    </w:p>
    <w:p w:rsidR="006D5675" w:rsidRPr="001870DE" w:rsidRDefault="006D5675" w:rsidP="006D5675">
      <w:pPr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1870DE" w:rsidRPr="001870DE" w:rsidRDefault="001870DE" w:rsidP="006D5675">
      <w:pPr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Приложение N 5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к Порядку составления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и ведения кассового плана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 xml:space="preserve">бюджета сельского поселения </w:t>
      </w:r>
      <w:r w:rsidR="006E57B3">
        <w:rPr>
          <w:rFonts w:ascii="Courier New" w:hAnsi="Courier New" w:cs="Courier New"/>
          <w:sz w:val="16"/>
          <w:szCs w:val="16"/>
        </w:rPr>
        <w:t>Камеевский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 xml:space="preserve">сельсовет муниципального района </w:t>
      </w:r>
    </w:p>
    <w:p w:rsidR="006D5675" w:rsidRPr="001870DE" w:rsidRDefault="001870DE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 xml:space="preserve">Мишкинский </w:t>
      </w:r>
      <w:r w:rsidR="006D5675" w:rsidRPr="001870DE">
        <w:rPr>
          <w:rFonts w:ascii="Courier New" w:hAnsi="Courier New" w:cs="Courier New"/>
          <w:sz w:val="16"/>
          <w:szCs w:val="16"/>
        </w:rPr>
        <w:t>район Республики Башкортостан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в текущем финансовом году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УТВЕРЖДАЮ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                                                    Глава сельского поселения 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ab/>
      </w:r>
      <w:r w:rsidRPr="001870DE">
        <w:rPr>
          <w:rFonts w:ascii="Courier New" w:hAnsi="Courier New" w:cs="Courier New"/>
          <w:sz w:val="20"/>
          <w:szCs w:val="20"/>
        </w:rPr>
        <w:tab/>
      </w:r>
      <w:r w:rsidRPr="001870DE">
        <w:rPr>
          <w:rFonts w:ascii="Courier New" w:hAnsi="Courier New" w:cs="Courier New"/>
          <w:sz w:val="20"/>
          <w:szCs w:val="20"/>
        </w:rPr>
        <w:tab/>
      </w:r>
      <w:r w:rsidRPr="001870DE">
        <w:rPr>
          <w:rFonts w:ascii="Courier New" w:hAnsi="Courier New" w:cs="Courier New"/>
          <w:sz w:val="20"/>
          <w:szCs w:val="20"/>
        </w:rPr>
        <w:tab/>
      </w:r>
      <w:r w:rsidRPr="001870DE">
        <w:rPr>
          <w:rFonts w:ascii="Courier New" w:hAnsi="Courier New" w:cs="Courier New"/>
          <w:sz w:val="20"/>
          <w:szCs w:val="20"/>
        </w:rPr>
        <w:tab/>
      </w:r>
      <w:r w:rsidRPr="001870DE">
        <w:rPr>
          <w:rFonts w:ascii="Courier New" w:hAnsi="Courier New" w:cs="Courier New"/>
          <w:sz w:val="20"/>
          <w:szCs w:val="20"/>
        </w:rPr>
        <w:tab/>
      </w:r>
      <w:r w:rsidRPr="001870DE">
        <w:rPr>
          <w:rFonts w:ascii="Courier New" w:hAnsi="Courier New" w:cs="Courier New"/>
          <w:sz w:val="20"/>
          <w:szCs w:val="20"/>
        </w:rPr>
        <w:tab/>
      </w:r>
      <w:r w:rsidRPr="001870DE">
        <w:rPr>
          <w:rFonts w:ascii="Courier New" w:hAnsi="Courier New" w:cs="Courier New"/>
          <w:sz w:val="20"/>
          <w:szCs w:val="20"/>
        </w:rPr>
        <w:tab/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                                                    _________ _____________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                                                    (подпись) (И.О.Фамилия)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                                                    "__" ________ 20__ г.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bookmarkStart w:id="5" w:name="P693"/>
      <w:bookmarkEnd w:id="5"/>
      <w:r w:rsidRPr="001870DE">
        <w:rPr>
          <w:rFonts w:ascii="Courier New" w:hAnsi="Courier New" w:cs="Courier New"/>
          <w:sz w:val="20"/>
          <w:szCs w:val="20"/>
        </w:rPr>
        <w:t>КАССОВЫЙ ПЛАН</w:t>
      </w: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ИСПОЛНЕНИЯ БЮДЖЕТА СЕЛЬСКОГО ПОСЕЛЕНИЯ </w:t>
      </w:r>
      <w:r w:rsidR="004F2544">
        <w:rPr>
          <w:rFonts w:ascii="Courier New" w:hAnsi="Courier New" w:cs="Courier New"/>
          <w:sz w:val="20"/>
          <w:szCs w:val="20"/>
        </w:rPr>
        <w:t>КАМЕЕВСКИЙ</w:t>
      </w:r>
      <w:r w:rsidR="006E57B3">
        <w:rPr>
          <w:rFonts w:ascii="Courier New" w:hAnsi="Courier New" w:cs="Courier New"/>
          <w:sz w:val="20"/>
          <w:szCs w:val="20"/>
        </w:rPr>
        <w:t xml:space="preserve"> </w:t>
      </w:r>
      <w:r w:rsidRPr="001870DE">
        <w:rPr>
          <w:rFonts w:ascii="Courier New" w:hAnsi="Courier New" w:cs="Courier New"/>
          <w:sz w:val="20"/>
          <w:szCs w:val="20"/>
        </w:rPr>
        <w:t>СЕЛЬСОВЕТ МУНИЦИПАЛЬНОГО</w:t>
      </w: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РАЙОНА </w:t>
      </w:r>
      <w:r w:rsidR="001870DE" w:rsidRPr="001870DE">
        <w:rPr>
          <w:rFonts w:ascii="Courier New" w:hAnsi="Courier New" w:cs="Courier New"/>
          <w:sz w:val="20"/>
          <w:szCs w:val="20"/>
        </w:rPr>
        <w:t>МИШКИНСКИЙ</w:t>
      </w:r>
      <w:r w:rsidRPr="001870DE">
        <w:rPr>
          <w:rFonts w:ascii="Courier New" w:hAnsi="Courier New" w:cs="Courier New"/>
          <w:sz w:val="20"/>
          <w:szCs w:val="20"/>
        </w:rPr>
        <w:t xml:space="preserve"> РАЙОН РЕСПУБЛИКИ БАШКОРТОСТАН на 20__ г.</w:t>
      </w: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на "__" ___________ 20__ г.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Наименование органа,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осуществляющего составление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и ведение кассового плана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исполнения бюджета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сельского поселения </w:t>
      </w:r>
      <w:r w:rsidR="004F2544">
        <w:rPr>
          <w:rFonts w:ascii="Courier New" w:hAnsi="Courier New" w:cs="Courier New"/>
          <w:sz w:val="20"/>
          <w:szCs w:val="20"/>
        </w:rPr>
        <w:t>Камеевский</w:t>
      </w:r>
      <w:r w:rsidR="006E57B3">
        <w:rPr>
          <w:rFonts w:ascii="Courier New" w:hAnsi="Courier New" w:cs="Courier New"/>
          <w:sz w:val="20"/>
          <w:szCs w:val="20"/>
        </w:rPr>
        <w:t xml:space="preserve"> </w:t>
      </w:r>
      <w:r w:rsidRPr="001870DE">
        <w:rPr>
          <w:rFonts w:ascii="Courier New" w:hAnsi="Courier New" w:cs="Courier New"/>
          <w:sz w:val="20"/>
          <w:szCs w:val="20"/>
        </w:rPr>
        <w:t xml:space="preserve">сельсовет 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муниципального района </w:t>
      </w:r>
      <w:r w:rsidR="001870DE" w:rsidRPr="001870DE">
        <w:rPr>
          <w:rFonts w:ascii="Courier New" w:hAnsi="Courier New" w:cs="Courier New"/>
          <w:sz w:val="20"/>
          <w:szCs w:val="20"/>
        </w:rPr>
        <w:t>Мишкинский</w:t>
      </w:r>
      <w:r w:rsidRPr="001870DE">
        <w:rPr>
          <w:rFonts w:ascii="Courier New" w:hAnsi="Courier New" w:cs="Courier New"/>
          <w:sz w:val="20"/>
          <w:szCs w:val="20"/>
        </w:rPr>
        <w:t xml:space="preserve"> район </w:t>
      </w:r>
    </w:p>
    <w:p w:rsidR="001870DE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Республики Башкортостан     </w:t>
      </w:r>
    </w:p>
    <w:p w:rsidR="001870DE" w:rsidRPr="001870DE" w:rsidRDefault="001870DE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1870D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АДМИНИСТРАЦИЯ СЕЛЬСКОГО ПОСЕЛЕНИЯ </w:t>
      </w:r>
      <w:r w:rsidR="004F2544">
        <w:rPr>
          <w:rFonts w:ascii="Courier New" w:hAnsi="Courier New" w:cs="Courier New"/>
          <w:sz w:val="20"/>
          <w:szCs w:val="20"/>
        </w:rPr>
        <w:t>КАМЕЕВСКИЙ</w:t>
      </w:r>
      <w:r w:rsidR="006E57B3">
        <w:rPr>
          <w:rFonts w:ascii="Courier New" w:hAnsi="Courier New" w:cs="Courier New"/>
          <w:sz w:val="20"/>
          <w:szCs w:val="20"/>
        </w:rPr>
        <w:t xml:space="preserve"> </w:t>
      </w:r>
      <w:r w:rsidRPr="001870DE">
        <w:rPr>
          <w:rFonts w:ascii="Courier New" w:hAnsi="Courier New" w:cs="Courier New"/>
          <w:sz w:val="20"/>
          <w:szCs w:val="20"/>
        </w:rPr>
        <w:t>СЕЛЬСОВЕТ МУНИЦИПАЛЬНОГО РАЙОНА</w:t>
      </w:r>
    </w:p>
    <w:p w:rsidR="006D5675" w:rsidRPr="001870DE" w:rsidRDefault="001870DE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МИШКИНСКИЙ РАЙОН </w:t>
      </w:r>
      <w:r w:rsidR="006D5675" w:rsidRPr="001870DE">
        <w:rPr>
          <w:rFonts w:ascii="Courier New" w:hAnsi="Courier New" w:cs="Courier New"/>
          <w:sz w:val="20"/>
          <w:szCs w:val="20"/>
        </w:rPr>
        <w:t>РЕСПУБЛИКИ БАШКОРТОСТАН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Единица измерения: руб.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870DE" w:rsidRPr="001870DE" w:rsidRDefault="001870DE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6D5675" w:rsidRPr="001870DE" w:rsidTr="001870DE">
        <w:tc>
          <w:tcPr>
            <w:tcW w:w="246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Код строки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Итого за год</w:t>
            </w:r>
          </w:p>
        </w:tc>
      </w:tr>
      <w:tr w:rsidR="006D5675" w:rsidRPr="001870DE" w:rsidTr="001870DE">
        <w:tc>
          <w:tcPr>
            <w:tcW w:w="246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071F3B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 xml:space="preserve">Остатки на едином счете бюджета </w:t>
            </w:r>
            <w:r w:rsidR="00071F3B">
              <w:rPr>
                <w:rFonts w:ascii="Courier New" w:hAnsi="Courier New" w:cs="Courier New"/>
                <w:sz w:val="16"/>
                <w:szCs w:val="16"/>
              </w:rPr>
              <w:t xml:space="preserve">СП </w:t>
            </w:r>
            <w:r w:rsidR="004F2544">
              <w:rPr>
                <w:rFonts w:ascii="Courier New" w:hAnsi="Courier New" w:cs="Courier New"/>
                <w:sz w:val="16"/>
                <w:szCs w:val="16"/>
              </w:rPr>
              <w:t>Камеевский</w:t>
            </w:r>
            <w:r w:rsidR="006E57B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71F3B">
              <w:rPr>
                <w:rFonts w:ascii="Courier New" w:hAnsi="Courier New" w:cs="Courier New"/>
                <w:sz w:val="16"/>
                <w:szCs w:val="16"/>
              </w:rPr>
              <w:t xml:space="preserve">сельсовет МР Мишкинский район </w:t>
            </w:r>
            <w:r w:rsidRPr="001870DE">
              <w:rPr>
                <w:rFonts w:ascii="Courier New" w:hAnsi="Courier New" w:cs="Courier New"/>
                <w:sz w:val="16"/>
                <w:szCs w:val="16"/>
              </w:rPr>
              <w:t>РБ на начало отчетного периода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0100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Кассовые поступления - всего,</w:t>
            </w:r>
          </w:p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в том числе: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0200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Налоговые и неналоговые доходы,</w:t>
            </w:r>
          </w:p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в том числе: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0210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налоговые доходы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0211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неналоговые доходы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0212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0230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 xml:space="preserve">Поступления источников финансирования дефицита бюджета </w:t>
            </w:r>
            <w:r w:rsidR="00071F3B">
              <w:rPr>
                <w:rFonts w:ascii="Courier New" w:hAnsi="Courier New" w:cs="Courier New"/>
                <w:sz w:val="16"/>
                <w:szCs w:val="16"/>
              </w:rPr>
              <w:t xml:space="preserve">СП </w:t>
            </w:r>
            <w:r w:rsidR="004F2544">
              <w:rPr>
                <w:rFonts w:ascii="Courier New" w:hAnsi="Courier New" w:cs="Courier New"/>
                <w:sz w:val="16"/>
                <w:szCs w:val="16"/>
              </w:rPr>
              <w:t>Камеевский</w:t>
            </w:r>
            <w:r w:rsidR="006E57B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71F3B">
              <w:rPr>
                <w:rFonts w:ascii="Courier New" w:hAnsi="Courier New" w:cs="Courier New"/>
                <w:sz w:val="16"/>
                <w:szCs w:val="16"/>
              </w:rPr>
              <w:t xml:space="preserve">сельсовет МР Мишкинский район </w:t>
            </w:r>
            <w:r w:rsidR="00071F3B" w:rsidRPr="001870DE">
              <w:rPr>
                <w:rFonts w:ascii="Courier New" w:hAnsi="Courier New" w:cs="Courier New"/>
                <w:sz w:val="16"/>
                <w:szCs w:val="16"/>
              </w:rPr>
              <w:t xml:space="preserve">РБ </w:t>
            </w:r>
            <w:r w:rsidRPr="001870DE">
              <w:rPr>
                <w:rFonts w:ascii="Courier New" w:hAnsi="Courier New" w:cs="Courier New"/>
                <w:sz w:val="16"/>
                <w:szCs w:val="16"/>
              </w:rPr>
              <w:t>- всего,</w:t>
            </w:r>
          </w:p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из них: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0240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размещение государственных ценных бумаг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0241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0241_1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0241_2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lastRenderedPageBreak/>
              <w:t>продажа акций и иных форм участия в капитале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0242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0243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0244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0245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 xml:space="preserve">возврат средств </w:t>
            </w:r>
            <w:r w:rsidR="00071F3B">
              <w:rPr>
                <w:rFonts w:ascii="Courier New" w:hAnsi="Courier New" w:cs="Courier New"/>
                <w:sz w:val="16"/>
                <w:szCs w:val="16"/>
              </w:rPr>
              <w:t xml:space="preserve">СП </w:t>
            </w:r>
            <w:r w:rsidR="004F2544">
              <w:rPr>
                <w:rFonts w:ascii="Courier New" w:hAnsi="Courier New" w:cs="Courier New"/>
                <w:sz w:val="16"/>
                <w:szCs w:val="16"/>
              </w:rPr>
              <w:t>Камеевский</w:t>
            </w:r>
            <w:r w:rsidR="006E57B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71F3B">
              <w:rPr>
                <w:rFonts w:ascii="Courier New" w:hAnsi="Courier New" w:cs="Courier New"/>
                <w:sz w:val="16"/>
                <w:szCs w:val="16"/>
              </w:rPr>
              <w:t xml:space="preserve">сельсовет МР Мишкинский район </w:t>
            </w:r>
            <w:r w:rsidR="00071F3B" w:rsidRPr="001870DE">
              <w:rPr>
                <w:rFonts w:ascii="Courier New" w:hAnsi="Courier New" w:cs="Courier New"/>
                <w:sz w:val="16"/>
                <w:szCs w:val="16"/>
              </w:rPr>
              <w:t xml:space="preserve">РБ </w:t>
            </w:r>
            <w:r w:rsidRPr="001870DE">
              <w:rPr>
                <w:rFonts w:ascii="Courier New" w:hAnsi="Courier New" w:cs="Courier New"/>
                <w:sz w:val="16"/>
                <w:szCs w:val="16"/>
              </w:rPr>
              <w:t>из банковских депозитов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0246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Кассовые выплаты - всего,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0300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в том числе расходы,</w:t>
            </w:r>
          </w:p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из них: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0310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безвозмездные перечисления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0311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межбюджетные трансферты,</w:t>
            </w:r>
          </w:p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в том числе: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0312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0312_2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0312_3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Обслуживание государственного внутреннего долга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0313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lastRenderedPageBreak/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0323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0324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Выплаты из источников финансирования дефицита бюджета Республики Башкортостан - всего,</w:t>
            </w:r>
          </w:p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из них: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0330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погашение государственных ценных бумаг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0331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0332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погашение кредитов, полученных от кредитных организаций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0333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предоставление бюджетных кредитов нижестоящим бюджетам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0334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0335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размещение средств бюджета Республики Башкортостан на банковские депозиты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0336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071F3B">
        <w:trPr>
          <w:trHeight w:val="569"/>
        </w:trPr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0400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46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 xml:space="preserve">Остатки на едином счете </w:t>
            </w:r>
            <w:r w:rsidR="00071F3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СП </w:t>
            </w:r>
            <w:r w:rsidR="004F2544">
              <w:rPr>
                <w:rFonts w:ascii="Courier New" w:hAnsi="Courier New" w:cs="Courier New"/>
                <w:sz w:val="16"/>
                <w:szCs w:val="16"/>
              </w:rPr>
              <w:t>Камеевский</w:t>
            </w:r>
            <w:r w:rsidR="006E57B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071F3B">
              <w:rPr>
                <w:rFonts w:ascii="Courier New" w:hAnsi="Courier New" w:cs="Courier New"/>
                <w:sz w:val="16"/>
                <w:szCs w:val="16"/>
              </w:rPr>
              <w:t xml:space="preserve">сельсовет МР Мишкинский район </w:t>
            </w:r>
            <w:r w:rsidR="00071F3B" w:rsidRPr="001870DE">
              <w:rPr>
                <w:rFonts w:ascii="Courier New" w:hAnsi="Courier New" w:cs="Courier New"/>
                <w:sz w:val="16"/>
                <w:szCs w:val="16"/>
              </w:rPr>
              <w:t xml:space="preserve">РБ </w:t>
            </w:r>
            <w:r w:rsidRPr="001870DE">
              <w:rPr>
                <w:rFonts w:ascii="Courier New" w:hAnsi="Courier New" w:cs="Courier New"/>
                <w:sz w:val="16"/>
                <w:szCs w:val="16"/>
              </w:rPr>
              <w:t>на конец отчетного периода</w:t>
            </w: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lastRenderedPageBreak/>
              <w:t>0700</w:t>
            </w: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6D5675" w:rsidRPr="001870DE" w:rsidRDefault="006D5675" w:rsidP="006D5675">
      <w:pPr>
        <w:rPr>
          <w:rFonts w:ascii="Courier New" w:hAnsi="Courier New" w:cs="Courier New"/>
        </w:rPr>
        <w:sectPr w:rsidR="006D5675" w:rsidRPr="001870DE" w:rsidSect="006D5675">
          <w:pgSz w:w="16838" w:h="11905" w:orient="landscape"/>
          <w:pgMar w:top="567" w:right="1134" w:bottom="993" w:left="1134" w:header="0" w:footer="0" w:gutter="0"/>
          <w:cols w:space="720"/>
          <w:docGrid w:linePitch="326"/>
        </w:sectPr>
      </w:pPr>
    </w:p>
    <w:p w:rsidR="006D5675" w:rsidRPr="001870DE" w:rsidRDefault="006D5675" w:rsidP="001870DE">
      <w:pPr>
        <w:widowControl w:val="0"/>
        <w:autoSpaceDE w:val="0"/>
        <w:autoSpaceDN w:val="0"/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Приложение N 8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к Порядку составления и ведения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кассового плана исполнения бюджета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 xml:space="preserve"> сельского поселения </w:t>
      </w:r>
      <w:r w:rsidR="006E57B3">
        <w:rPr>
          <w:rFonts w:ascii="Courier New" w:hAnsi="Courier New" w:cs="Courier New"/>
          <w:sz w:val="16"/>
          <w:szCs w:val="16"/>
        </w:rPr>
        <w:t>Камеевский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 xml:space="preserve">сельсовет муниципального района </w:t>
      </w:r>
    </w:p>
    <w:p w:rsidR="006D5675" w:rsidRPr="001870DE" w:rsidRDefault="001870DE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Мишкинский</w:t>
      </w:r>
      <w:r w:rsidR="006D5675" w:rsidRPr="001870DE">
        <w:rPr>
          <w:rFonts w:ascii="Courier New" w:hAnsi="Courier New" w:cs="Courier New"/>
          <w:sz w:val="16"/>
          <w:szCs w:val="16"/>
        </w:rPr>
        <w:t xml:space="preserve"> район Республики Башкортостан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  <w:r w:rsidRPr="001870DE">
        <w:rPr>
          <w:rFonts w:ascii="Courier New" w:hAnsi="Courier New" w:cs="Courier New"/>
          <w:sz w:val="16"/>
          <w:szCs w:val="16"/>
        </w:rPr>
        <w:t>в текущем финансовом году</w:t>
      </w:r>
    </w:p>
    <w:p w:rsidR="006D5675" w:rsidRPr="001870DE" w:rsidRDefault="006D5675" w:rsidP="006D5675">
      <w:pPr>
        <w:widowControl w:val="0"/>
        <w:autoSpaceDE w:val="0"/>
        <w:autoSpaceDN w:val="0"/>
        <w:jc w:val="right"/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1870DE">
      <w:pPr>
        <w:widowControl w:val="0"/>
        <w:autoSpaceDE w:val="0"/>
        <w:autoSpaceDN w:val="0"/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spacing w:after="1"/>
        <w:jc w:val="center"/>
        <w:rPr>
          <w:rFonts w:ascii="Courier New" w:hAnsi="Courier New" w:cs="Courier New"/>
          <w:sz w:val="16"/>
          <w:szCs w:val="16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СВЕДЕНИЯ</w:t>
      </w: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О ПОМЕСЯЧНОМ РАСПРЕДЕЛЕНИИ ПОСТУПЛЕНИЙ НАЛОГОВЫХ И НЕНАЛОГОВЫХ</w:t>
      </w: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ДОХОДОВ В БЮДЖЕТ СЕЛЬСКОГО ПОСЕЛЕНИЯ </w:t>
      </w:r>
      <w:r w:rsidR="004F2544">
        <w:rPr>
          <w:rFonts w:ascii="Courier New" w:hAnsi="Courier New" w:cs="Courier New"/>
          <w:sz w:val="20"/>
          <w:szCs w:val="20"/>
        </w:rPr>
        <w:t>КАМЕЕВСКИЙ</w:t>
      </w:r>
      <w:r w:rsidR="006E57B3">
        <w:rPr>
          <w:rFonts w:ascii="Courier New" w:hAnsi="Courier New" w:cs="Courier New"/>
          <w:sz w:val="20"/>
          <w:szCs w:val="20"/>
        </w:rPr>
        <w:t xml:space="preserve"> </w:t>
      </w:r>
      <w:r w:rsidRPr="001870DE">
        <w:rPr>
          <w:rFonts w:ascii="Courier New" w:hAnsi="Courier New" w:cs="Courier New"/>
          <w:sz w:val="20"/>
          <w:szCs w:val="20"/>
        </w:rPr>
        <w:t xml:space="preserve">СЕЛЬСОВЕТ МУНИЦПАЛЬНОГО РАЙОНА </w:t>
      </w:r>
      <w:r w:rsidR="001870DE" w:rsidRPr="001870DE">
        <w:rPr>
          <w:rFonts w:ascii="Courier New" w:hAnsi="Courier New" w:cs="Courier New"/>
          <w:sz w:val="20"/>
          <w:szCs w:val="20"/>
        </w:rPr>
        <w:t>МИШКИНСКИЙ</w:t>
      </w:r>
      <w:r w:rsidRPr="001870DE">
        <w:rPr>
          <w:rFonts w:ascii="Courier New" w:hAnsi="Courier New" w:cs="Courier New"/>
          <w:sz w:val="20"/>
          <w:szCs w:val="20"/>
        </w:rPr>
        <w:t xml:space="preserve"> РАЙОН РЕСПУБЛИКИ БАШКОРТОСТАН НА 20__ ГОД</w:t>
      </w:r>
    </w:p>
    <w:p w:rsidR="006D5675" w:rsidRPr="001870DE" w:rsidRDefault="006D5675" w:rsidP="006D5675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на "__" ___________ 20__ г.</w:t>
      </w:r>
    </w:p>
    <w:p w:rsidR="006D5675" w:rsidRPr="001870DE" w:rsidRDefault="006D5675" w:rsidP="006D5675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Единица измерения: руб.</w:t>
      </w:r>
    </w:p>
    <w:p w:rsidR="006D5675" w:rsidRPr="001870DE" w:rsidRDefault="006D5675" w:rsidP="006D5675">
      <w:pPr>
        <w:widowControl w:val="0"/>
        <w:autoSpaceDE w:val="0"/>
        <w:autoSpaceDN w:val="0"/>
        <w:ind w:firstLine="540"/>
        <w:rPr>
          <w:rFonts w:ascii="Courier New" w:hAnsi="Courier New" w:cs="Courier New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720"/>
        <w:gridCol w:w="600"/>
        <w:gridCol w:w="600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600"/>
        <w:gridCol w:w="720"/>
      </w:tblGrid>
      <w:tr w:rsidR="006D5675" w:rsidRPr="001870DE" w:rsidTr="001870DE">
        <w:tc>
          <w:tcPr>
            <w:tcW w:w="21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Код БК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Итого за год</w:t>
            </w:r>
          </w:p>
        </w:tc>
      </w:tr>
      <w:tr w:rsidR="006D5675" w:rsidRPr="001870DE" w:rsidTr="001870DE">
        <w:tc>
          <w:tcPr>
            <w:tcW w:w="21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Налоговые и неналоговые доходы, в том числе: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0210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налоговые доходы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0211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D5675" w:rsidRPr="001870DE" w:rsidTr="001870DE">
        <w:tc>
          <w:tcPr>
            <w:tcW w:w="2100" w:type="dxa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неналоговые доходы</w:t>
            </w: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870DE">
              <w:rPr>
                <w:rFonts w:ascii="Courier New" w:hAnsi="Courier New" w:cs="Courier New"/>
                <w:sz w:val="16"/>
                <w:szCs w:val="16"/>
              </w:rPr>
              <w:t>0212</w:t>
            </w: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D5675" w:rsidRPr="001870DE" w:rsidRDefault="006D5675" w:rsidP="006D56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6D5675" w:rsidRPr="001870DE" w:rsidRDefault="006D5675" w:rsidP="006D5675">
      <w:pPr>
        <w:widowControl w:val="0"/>
        <w:autoSpaceDE w:val="0"/>
        <w:autoSpaceDN w:val="0"/>
        <w:ind w:firstLine="540"/>
        <w:jc w:val="both"/>
        <w:rPr>
          <w:rFonts w:ascii="Courier New" w:hAnsi="Courier New" w:cs="Courier New"/>
          <w:sz w:val="22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Главный экономист по доходам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(иное уполномоченное лицо)   _________    _______________________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                             (подпись)     (расшифровка подписи)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СОГЛАСОВАНО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 xml:space="preserve">Глава сельского поселения 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(иное уполномоченное лицо)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_________  _____________</w:t>
      </w:r>
    </w:p>
    <w:p w:rsidR="006D5675" w:rsidRPr="001870DE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(подпись)  (И.О.Фамилия)</w:t>
      </w:r>
    </w:p>
    <w:p w:rsidR="006D5675" w:rsidRPr="006D5675" w:rsidRDefault="006D5675" w:rsidP="006D5675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870DE">
        <w:rPr>
          <w:rFonts w:ascii="Courier New" w:hAnsi="Courier New" w:cs="Courier New"/>
          <w:sz w:val="20"/>
          <w:szCs w:val="20"/>
        </w:rPr>
        <w:t>"__" __________ 20__ г.</w:t>
      </w:r>
    </w:p>
    <w:p w:rsidR="006D5675" w:rsidRPr="006D5675" w:rsidRDefault="006D5675" w:rsidP="006D5675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</w:rPr>
      </w:pPr>
    </w:p>
    <w:p w:rsidR="006D5675" w:rsidRPr="006D5675" w:rsidRDefault="006D5675" w:rsidP="006D5675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</w:rPr>
      </w:pPr>
    </w:p>
    <w:p w:rsidR="003D0DFD" w:rsidRPr="00E86364" w:rsidRDefault="003D0DFD" w:rsidP="00757EB4">
      <w:pPr>
        <w:jc w:val="both"/>
        <w:rPr>
          <w:sz w:val="28"/>
        </w:rPr>
      </w:pPr>
    </w:p>
    <w:sectPr w:rsidR="003D0DFD" w:rsidRPr="00E86364" w:rsidSect="001870DE">
      <w:pgSz w:w="16838" w:h="11905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21"/>
    <w:rsid w:val="00071F3B"/>
    <w:rsid w:val="001870DE"/>
    <w:rsid w:val="003D0DFD"/>
    <w:rsid w:val="00497EA5"/>
    <w:rsid w:val="004F2544"/>
    <w:rsid w:val="00642E21"/>
    <w:rsid w:val="006A6D17"/>
    <w:rsid w:val="006D051D"/>
    <w:rsid w:val="006D5675"/>
    <w:rsid w:val="006E57B3"/>
    <w:rsid w:val="00757EB4"/>
    <w:rsid w:val="007D590C"/>
    <w:rsid w:val="007F3D22"/>
    <w:rsid w:val="0084710A"/>
    <w:rsid w:val="009F3869"/>
    <w:rsid w:val="009F5DEB"/>
    <w:rsid w:val="00E61B79"/>
    <w:rsid w:val="00E65C27"/>
    <w:rsid w:val="00E86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38C5"/>
  <w15:docId w15:val="{A713C401-E22C-4BF8-B46F-13222C13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3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0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0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0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D5675"/>
  </w:style>
  <w:style w:type="paragraph" w:customStyle="1" w:styleId="Style5">
    <w:name w:val="Style5"/>
    <w:basedOn w:val="a"/>
    <w:uiPriority w:val="99"/>
    <w:rsid w:val="006D5675"/>
    <w:pPr>
      <w:widowControl w:val="0"/>
      <w:autoSpaceDE w:val="0"/>
      <w:autoSpaceDN w:val="0"/>
      <w:adjustRightInd w:val="0"/>
      <w:spacing w:line="322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9DB2A3E4D86DA5FEA6F573FC7A3A6782F9179B779FA6D16F7C844CA8E76925DE6195255DCEB0F8FB669F1B59OCi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9DB2A3E4D86DA5FEA6F573FC7A3A6782F9179B779FA6D16F7C844CA8E76925DE6195255DCEB0F8FB669F1B59OCi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9DB2A3E4D86DA5FEA6F573FC7A3A6782F9179B779FA6D16F7C844CA8E76925DE6195255DCEB0F8FB669F1B59OCiDO" TargetMode="External"/><Relationship Id="rId5" Type="http://schemas.openxmlformats.org/officeDocument/2006/relationships/hyperlink" Target="consultantplus://offline/ref=8C9DB2A3E4D86DA5FEA6F573FC7A3A6782FA159A7A96A6D16F7C844CA8E76925CC61CD2A59C8A8F2AD29D94E55C53AB51212BE7CFA1FO0i2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5860</Words>
  <Characters>33407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с</cp:lastModifiedBy>
  <cp:revision>2</cp:revision>
  <dcterms:created xsi:type="dcterms:W3CDTF">2020-02-20T09:22:00Z</dcterms:created>
  <dcterms:modified xsi:type="dcterms:W3CDTF">2020-02-20T09:22:00Z</dcterms:modified>
</cp:coreProperties>
</file>