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3824"/>
        <w:gridCol w:w="2046"/>
        <w:gridCol w:w="3485"/>
      </w:tblGrid>
      <w:tr w:rsidR="006C0B2E" w:rsidRPr="00D81708" w:rsidTr="00C23F24">
        <w:trPr>
          <w:trHeight w:val="2336"/>
        </w:trPr>
        <w:tc>
          <w:tcPr>
            <w:tcW w:w="2062" w:type="pct"/>
          </w:tcPr>
          <w:p w:rsidR="006C0B2E" w:rsidRPr="00D81708" w:rsidRDefault="006C0B2E" w:rsidP="00C23F2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6C0B2E" w:rsidRPr="00D81708" w:rsidRDefault="006C0B2E" w:rsidP="00C23F2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6C0B2E" w:rsidRPr="00D81708" w:rsidRDefault="006C0B2E" w:rsidP="00C23F2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6C0B2E" w:rsidRPr="00D81708" w:rsidRDefault="006C0B2E" w:rsidP="00C23F2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6C0B2E" w:rsidRPr="00D81708" w:rsidRDefault="006C0B2E" w:rsidP="00C23F2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6C0B2E" w:rsidRPr="00D81708" w:rsidRDefault="006C0B2E" w:rsidP="00C23F2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6C0B2E" w:rsidRPr="00D81708" w:rsidRDefault="006C0B2E" w:rsidP="00C2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6C0B2E" w:rsidRPr="00D81708" w:rsidRDefault="006C0B2E" w:rsidP="00C2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2492E5" wp14:editId="17245ACC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pct"/>
          </w:tcPr>
          <w:p w:rsidR="006C0B2E" w:rsidRPr="00D81708" w:rsidRDefault="006C0B2E" w:rsidP="00C23F2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6C0B2E" w:rsidRPr="00D81708" w:rsidRDefault="006C0B2E" w:rsidP="00C23F2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6C0B2E" w:rsidRPr="00D81708" w:rsidRDefault="006C0B2E" w:rsidP="00C23F2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6C0B2E" w:rsidRPr="00D81708" w:rsidRDefault="006C0B2E" w:rsidP="00C23F2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6C0B2E" w:rsidRPr="00D81708" w:rsidRDefault="006C0B2E" w:rsidP="00C23F2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6C0B2E" w:rsidRPr="00D81708" w:rsidRDefault="006C0B2E" w:rsidP="00C23F2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Башкортостан</w:t>
            </w:r>
          </w:p>
          <w:p w:rsidR="006C0B2E" w:rsidRPr="00D81708" w:rsidRDefault="006C0B2E" w:rsidP="00C2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C0B2E" w:rsidRPr="00D81708" w:rsidRDefault="006C0B2E" w:rsidP="006C0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1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D81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D81708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6C0B2E" w:rsidRPr="00D81708" w:rsidRDefault="006C0B2E" w:rsidP="006C0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B2E" w:rsidRPr="00D81708" w:rsidRDefault="006C0B2E" w:rsidP="006C0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 </w:t>
      </w: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>Ҡ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АРАР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C0B2E" w:rsidRPr="00D81708" w:rsidRDefault="006C0B2E" w:rsidP="006C0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6C0B2E" w:rsidRDefault="006C0B2E" w:rsidP="006C0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 сентябрь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йыл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                  17 сентября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C0B2E" w:rsidRDefault="006C0B2E" w:rsidP="006C0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2E" w:rsidRPr="00E041C8" w:rsidRDefault="006C0B2E" w:rsidP="006C0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использования земельного участка</w:t>
      </w:r>
    </w:p>
    <w:p w:rsidR="006C0B2E" w:rsidRPr="00E041C8" w:rsidRDefault="006C0B2E" w:rsidP="006C0B2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B2E" w:rsidRDefault="006C0B2E" w:rsidP="006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со ст. 38,40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Федерации, Правилами землепользования и застройки сельского поселения Камеевский сельсовет муниципального района Мишкинский район Республики Башкортостан № 325 от 02.12.2014 г. (с внес. измен. № 185 от 30.05.2018 г., № 195 от 04.07.2018 г., № 257 от 18.06.2019 г.) Администрация сельского поселения Камеевский сельсовет муниципального района Мишкинский район Республики Башкортостан 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 н о в л я е т:</w:t>
      </w:r>
    </w:p>
    <w:p w:rsidR="006C0B2E" w:rsidRDefault="006C0B2E" w:rsidP="006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C0B2E" w:rsidRDefault="006C0B2E" w:rsidP="006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Предоставить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Заманнову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Равгату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Вакказовичу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разрешение на отклонение от предельных параметров разрешенного строительства в части увеличения площади земельного участка с кадастровым номером </w:t>
      </w:r>
      <w:r w:rsidRPr="00FC0C28">
        <w:rPr>
          <w:rFonts w:ascii="Times New Roman" w:eastAsia="Times New Roman" w:hAnsi="Times New Roman" w:cs="Times New Roman"/>
          <w:sz w:val="28"/>
          <w:szCs w:val="28"/>
          <w:lang w:bidi="en-US"/>
        </w:rPr>
        <w:t>02:39:150201:71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расположенного по адресу: Российская Федерация, Республика Башкортостан, муниципальный район Мишкинский район, сельского поселения Камеевский сельсовет, село Бабаево, улица Школьная, земельный участок  21, с видом разрешенного использования для ведения личного подсобного хозяйства с 2000 кв.м до 2588 кв.м.</w:t>
      </w:r>
    </w:p>
    <w:p w:rsidR="006C0B2E" w:rsidRDefault="006C0B2E" w:rsidP="006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 Настоящее Постановление подлежит обнародованию на информационном стенде в здании Администрации</w:t>
      </w:r>
      <w:r w:rsidRPr="00E041C8">
        <w:t xml:space="preserve"> </w:t>
      </w:r>
      <w:r w:rsidRPr="00E041C8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адресу: с. Камеево, ул. Центральная, д. 1 и в </w:t>
      </w:r>
      <w:r w:rsidRPr="00E041C8">
        <w:rPr>
          <w:rFonts w:ascii="Times New Roman" w:eastAsia="Times New Roman" w:hAnsi="Times New Roman" w:cs="Times New Roman"/>
          <w:sz w:val="28"/>
          <w:szCs w:val="28"/>
          <w:lang w:bidi="en-US"/>
        </w:rPr>
        <w:t>сети Интернет на сайте Администрации сельского поселения http://mishkan.ru в разделе Камеевский сельсовет.</w:t>
      </w:r>
    </w:p>
    <w:p w:rsidR="006C0B2E" w:rsidRDefault="006C0B2E" w:rsidP="006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41C8">
        <w:rPr>
          <w:rFonts w:ascii="Times New Roman" w:eastAsia="Times New Roman" w:hAnsi="Times New Roman" w:cs="Times New Roman"/>
          <w:sz w:val="28"/>
          <w:szCs w:val="28"/>
          <w:lang w:bidi="en-US"/>
        </w:rPr>
        <w:t>3.Контроль исполнения настоящего постановления оставляю за собой.</w:t>
      </w:r>
    </w:p>
    <w:p w:rsidR="006C0B2E" w:rsidRPr="00E041C8" w:rsidRDefault="006C0B2E" w:rsidP="006C0B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C0B2E" w:rsidRPr="00E041C8" w:rsidRDefault="006C0B2E" w:rsidP="006C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C0B2E" w:rsidRPr="00E041C8" w:rsidRDefault="006C0B2E" w:rsidP="006C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41C8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Сельского поселения</w:t>
      </w:r>
    </w:p>
    <w:p w:rsidR="006C0B2E" w:rsidRPr="00E041C8" w:rsidRDefault="006C0B2E" w:rsidP="006C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041C8">
        <w:rPr>
          <w:rFonts w:ascii="Times New Roman" w:eastAsia="Times New Roman" w:hAnsi="Times New Roman" w:cs="Times New Roman"/>
          <w:sz w:val="28"/>
          <w:szCs w:val="28"/>
          <w:lang w:bidi="en-US"/>
        </w:rPr>
        <w:t>Камеевский сельсовет                                                                 Г.А. Байдимиров</w:t>
      </w:r>
    </w:p>
    <w:p w:rsidR="00836F65" w:rsidRDefault="00836F65"/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04"/>
    <w:rsid w:val="006C0B2E"/>
    <w:rsid w:val="00836F65"/>
    <w:rsid w:val="00BB1004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97137-BE90-4E3B-A69F-D40165E7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2019-09-17T11:12:00Z</cp:lastPrinted>
  <dcterms:created xsi:type="dcterms:W3CDTF">2019-09-17T11:12:00Z</dcterms:created>
  <dcterms:modified xsi:type="dcterms:W3CDTF">2019-09-17T11:14:00Z</dcterms:modified>
</cp:coreProperties>
</file>