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946114" w:rsidRPr="00FA39D7" w:rsidTr="00416EFF">
        <w:tc>
          <w:tcPr>
            <w:tcW w:w="4075" w:type="dxa"/>
            <w:hideMark/>
          </w:tcPr>
          <w:p w:rsidR="00946114" w:rsidRPr="00FA39D7" w:rsidRDefault="00946114" w:rsidP="00416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946114" w:rsidRPr="00FA39D7" w:rsidRDefault="00946114" w:rsidP="00416EFF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946114" w:rsidRPr="00FA39D7" w:rsidRDefault="00946114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946114" w:rsidRPr="00FA39D7" w:rsidRDefault="00946114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946114" w:rsidRPr="00FA39D7" w:rsidRDefault="00946114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FA39D7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946114" w:rsidRPr="00FA39D7" w:rsidRDefault="00946114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946114" w:rsidRPr="00FA39D7" w:rsidRDefault="00946114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946114" w:rsidRPr="00FA39D7" w:rsidRDefault="00946114" w:rsidP="00416EFF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8118E8" wp14:editId="54A56448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946114" w:rsidRPr="00FA39D7" w:rsidRDefault="00946114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946114" w:rsidRPr="00FA39D7" w:rsidRDefault="00946114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946114" w:rsidRPr="00FA39D7" w:rsidRDefault="00946114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946114" w:rsidRPr="00FA39D7" w:rsidRDefault="00946114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946114" w:rsidRPr="00FA39D7" w:rsidRDefault="00946114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946114" w:rsidRPr="00FA39D7" w:rsidRDefault="00946114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39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946114" w:rsidRPr="00FA39D7" w:rsidRDefault="00946114" w:rsidP="00416EF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114" w:rsidRPr="00FA39D7" w:rsidRDefault="00946114" w:rsidP="00946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946114" w:rsidRPr="00FA39D7" w:rsidRDefault="00946114" w:rsidP="009461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46114" w:rsidRPr="00FA39D7" w:rsidRDefault="00946114" w:rsidP="009461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   </w:t>
      </w:r>
      <w:r w:rsidRPr="00FA39D7">
        <w:rPr>
          <w:rFonts w:ascii="a_Timer Bashkir" w:eastAsia="Calibri" w:hAnsi="a_Timer Bashkir" w:cs="Times New Roman"/>
          <w:sz w:val="28"/>
          <w:lang w:eastAsia="ru-RU"/>
        </w:rPr>
        <w:t xml:space="preserve"> 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FA39D7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FA39D7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946114" w:rsidRPr="00FA39D7" w:rsidRDefault="00946114" w:rsidP="009461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946114" w:rsidRDefault="00946114" w:rsidP="00946114">
      <w:pPr>
        <w:spacing w:after="0" w:line="240" w:lineRule="auto"/>
      </w:pPr>
      <w:r>
        <w:rPr>
          <w:rFonts w:ascii="Times New Roman" w:eastAsia="Calibri" w:hAnsi="Times New Roman" w:cs="Times New Roman"/>
          <w:sz w:val="28"/>
        </w:rPr>
        <w:t xml:space="preserve">          24</w:t>
      </w:r>
      <w:r w:rsidRPr="00FA39D7">
        <w:rPr>
          <w:rFonts w:ascii="Times New Roman" w:eastAsia="Calibri" w:hAnsi="Times New Roman" w:cs="Times New Roman"/>
          <w:sz w:val="28"/>
        </w:rPr>
        <w:t xml:space="preserve"> дека</w:t>
      </w:r>
      <w:r>
        <w:rPr>
          <w:rFonts w:ascii="Times New Roman" w:eastAsia="Calibri" w:hAnsi="Times New Roman" w:cs="Times New Roman"/>
          <w:sz w:val="28"/>
        </w:rPr>
        <w:t xml:space="preserve">брь 2021 йыл                  </w:t>
      </w:r>
      <w:r w:rsidRPr="00FA39D7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 xml:space="preserve">242               </w:t>
      </w:r>
      <w:r w:rsidRPr="00FA39D7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24</w:t>
      </w:r>
      <w:r w:rsidRPr="00FA39D7">
        <w:rPr>
          <w:rFonts w:ascii="Times New Roman" w:eastAsia="Calibri" w:hAnsi="Times New Roman" w:cs="Times New Roman"/>
          <w:sz w:val="28"/>
        </w:rPr>
        <w:t xml:space="preserve"> декабря 202</w:t>
      </w:r>
      <w:r>
        <w:rPr>
          <w:rFonts w:ascii="Times New Roman" w:eastAsia="Calibri" w:hAnsi="Times New Roman" w:cs="Times New Roman"/>
          <w:sz w:val="28"/>
        </w:rPr>
        <w:t>1</w:t>
      </w:r>
      <w:r w:rsidRPr="00FA39D7">
        <w:rPr>
          <w:rFonts w:ascii="Times New Roman" w:eastAsia="Calibri" w:hAnsi="Times New Roman" w:cs="Times New Roman"/>
          <w:sz w:val="28"/>
        </w:rPr>
        <w:t xml:space="preserve"> года</w:t>
      </w:r>
    </w:p>
    <w:p w:rsidR="00946114" w:rsidRDefault="00946114" w:rsidP="00946114">
      <w:pPr>
        <w:spacing w:after="0" w:line="240" w:lineRule="auto"/>
      </w:pPr>
    </w:p>
    <w:p w:rsidR="00946114" w:rsidRDefault="00946114" w:rsidP="009461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6114" w:rsidRDefault="00946114" w:rsidP="00946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7AC">
        <w:rPr>
          <w:rFonts w:ascii="Times New Roman" w:hAnsi="Times New Roman" w:cs="Times New Roman"/>
          <w:b/>
          <w:sz w:val="28"/>
          <w:szCs w:val="28"/>
        </w:rPr>
        <w:t xml:space="preserve">Об участии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Камеевский сельсовет </w:t>
      </w:r>
      <w:r w:rsidRPr="00A217A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Мишкинский район Республики Башкортостан в конкурсном отборе проектов развития общественной инфраструктуры, </w:t>
      </w:r>
    </w:p>
    <w:p w:rsidR="00946114" w:rsidRPr="00A217AC" w:rsidRDefault="00946114" w:rsidP="00946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7AC">
        <w:rPr>
          <w:rFonts w:ascii="Times New Roman" w:hAnsi="Times New Roman" w:cs="Times New Roman"/>
          <w:b/>
          <w:sz w:val="28"/>
          <w:szCs w:val="28"/>
        </w:rPr>
        <w:t>основанных на местных инициативах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17A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46114" w:rsidRDefault="00946114" w:rsidP="00946114">
      <w:pPr>
        <w:spacing w:after="0" w:line="240" w:lineRule="auto"/>
      </w:pPr>
    </w:p>
    <w:p w:rsidR="00946114" w:rsidRDefault="00946114" w:rsidP="00946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A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19.04.2017 № 168 «О реализации на территории Республики Башкортостан проектов развития общественной инфраструктуры, основанных на местных инициативах» и в целях содействия решению вопросов местного значения, вовлечения населения в процессы местного самоуправления, Совет сельского поселения Камеевский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восьмого</w:t>
      </w:r>
      <w:r w:rsidRPr="00A217AC">
        <w:rPr>
          <w:rFonts w:ascii="Times New Roman" w:hAnsi="Times New Roman" w:cs="Times New Roman"/>
          <w:sz w:val="28"/>
          <w:szCs w:val="28"/>
        </w:rPr>
        <w:t xml:space="preserve"> созыва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AC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AC">
        <w:rPr>
          <w:rFonts w:ascii="Times New Roman" w:hAnsi="Times New Roman" w:cs="Times New Roman"/>
          <w:sz w:val="28"/>
          <w:szCs w:val="28"/>
        </w:rPr>
        <w:t>л:</w:t>
      </w:r>
    </w:p>
    <w:p w:rsidR="00946114" w:rsidRDefault="00946114" w:rsidP="00946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114" w:rsidRPr="004B36D3" w:rsidRDefault="00946114" w:rsidP="00946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D3">
        <w:rPr>
          <w:rFonts w:ascii="Times New Roman" w:eastAsia="Calibri" w:hAnsi="Times New Roman" w:cs="Times New Roman"/>
          <w:sz w:val="28"/>
          <w:szCs w:val="28"/>
        </w:rPr>
        <w:t>1. Принять участие в конкурсном отборе проектов развития общественной инфраструктуры, основанных на местных инициативах в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4B36D3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946114" w:rsidRPr="004B36D3" w:rsidRDefault="00946114" w:rsidP="009461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D3">
        <w:rPr>
          <w:rFonts w:ascii="Times New Roman" w:eastAsia="Calibri" w:hAnsi="Times New Roman" w:cs="Times New Roman"/>
          <w:sz w:val="28"/>
          <w:szCs w:val="28"/>
        </w:rPr>
        <w:tab/>
        <w:t>2. Обнародовать настоящее решение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с. Камеево, ул. Центральная, д. 1 и на официальном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сайте </w:t>
      </w:r>
      <w:hyperlink r:id="rId5" w:history="1">
        <w:r w:rsidRPr="0020386E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http://mishkan.ru/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в разделе Камеевский сельсовет</w:t>
      </w:r>
      <w:r w:rsidRPr="004B36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114" w:rsidRPr="004B36D3" w:rsidRDefault="00946114" w:rsidP="009461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D3">
        <w:rPr>
          <w:rFonts w:ascii="Times New Roman" w:eastAsia="Calibri" w:hAnsi="Times New Roman" w:cs="Times New Roman"/>
          <w:sz w:val="28"/>
          <w:szCs w:val="28"/>
        </w:rPr>
        <w:tab/>
        <w:t>3. Наст</w:t>
      </w:r>
      <w:r>
        <w:rPr>
          <w:rFonts w:ascii="Times New Roman" w:eastAsia="Calibri" w:hAnsi="Times New Roman" w:cs="Times New Roman"/>
          <w:sz w:val="28"/>
          <w:szCs w:val="28"/>
        </w:rPr>
        <w:t>оящее решение вступает в силу со дня подписания</w:t>
      </w:r>
      <w:r w:rsidRPr="004B36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114" w:rsidRPr="004B36D3" w:rsidRDefault="00946114" w:rsidP="0094611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114" w:rsidRPr="004B36D3" w:rsidRDefault="00946114" w:rsidP="009461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</w:t>
      </w:r>
    </w:p>
    <w:p w:rsidR="00946114" w:rsidRPr="004B36D3" w:rsidRDefault="00946114" w:rsidP="009461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6D3">
        <w:rPr>
          <w:rFonts w:ascii="Times New Roman" w:eastAsia="Calibri" w:hAnsi="Times New Roman" w:cs="Times New Roman"/>
          <w:sz w:val="28"/>
          <w:szCs w:val="28"/>
          <w:lang w:eastAsia="ru-RU"/>
        </w:rPr>
        <w:t>Камеевский сельсовет</w:t>
      </w:r>
    </w:p>
    <w:p w:rsidR="00946114" w:rsidRPr="004B36D3" w:rsidRDefault="00946114" w:rsidP="009461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6D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Pr="004B36D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Мишкинский район</w:t>
      </w:r>
    </w:p>
    <w:p w:rsidR="00946114" w:rsidRPr="004B36D3" w:rsidRDefault="00946114" w:rsidP="009461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3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Г.А. Байдимиров </w:t>
      </w:r>
    </w:p>
    <w:p w:rsidR="00946114" w:rsidRPr="004B36D3" w:rsidRDefault="00946114" w:rsidP="00946114"/>
    <w:p w:rsidR="00B33955" w:rsidRDefault="00B33955">
      <w:bookmarkStart w:id="0" w:name="_GoBack"/>
      <w:bookmarkEnd w:id="0"/>
    </w:p>
    <w:sectPr w:rsidR="00B3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56"/>
    <w:rsid w:val="00042256"/>
    <w:rsid w:val="00946114"/>
    <w:rsid w:val="00B3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369BF-30D4-480C-8F35-22DBD70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46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2022-01-13T07:07:00Z</dcterms:created>
  <dcterms:modified xsi:type="dcterms:W3CDTF">2022-01-13T07:07:00Z</dcterms:modified>
</cp:coreProperties>
</file>