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9C" w:rsidRPr="006561AF" w:rsidRDefault="0073019C" w:rsidP="0073019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6561AF">
        <w:rPr>
          <w:rFonts w:ascii="Times New Roman" w:hAnsi="Times New Roman" w:cs="Times New Roman"/>
          <w:b/>
          <w:sz w:val="32"/>
          <w:szCs w:val="32"/>
        </w:rPr>
        <w:t>Предприятия и учреждения, расположенные на территории</w:t>
      </w:r>
    </w:p>
    <w:p w:rsidR="00A76EB1" w:rsidRPr="006561AF" w:rsidRDefault="0073019C" w:rsidP="0073019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61AF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Камеевский сельсовет</w:t>
      </w:r>
    </w:p>
    <w:p w:rsidR="0073019C" w:rsidRPr="006561AF" w:rsidRDefault="0073019C" w:rsidP="0073019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4D4612" w:rsidRDefault="0073019C" w:rsidP="00730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19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612" w:rsidRPr="004D4612">
        <w:rPr>
          <w:rFonts w:ascii="Times New Roman" w:hAnsi="Times New Roman" w:cs="Times New Roman"/>
          <w:sz w:val="28"/>
          <w:szCs w:val="28"/>
        </w:rPr>
        <w:t xml:space="preserve">МБОУ СОШ с. Камеево  </w:t>
      </w:r>
      <w:hyperlink r:id="rId4" w:history="1">
        <w:r w:rsidR="004D4612" w:rsidRPr="00F509EA">
          <w:rPr>
            <w:rStyle w:val="a4"/>
            <w:rFonts w:ascii="Times New Roman" w:hAnsi="Times New Roman" w:cs="Times New Roman"/>
            <w:sz w:val="28"/>
            <w:szCs w:val="28"/>
          </w:rPr>
          <w:t>https://kameevo-sch.ucoz.ru/index/0-42</w:t>
        </w:r>
      </w:hyperlink>
      <w:r w:rsidR="004D461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019C" w:rsidRDefault="004D4612" w:rsidP="007301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71C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="00F71CE6" w:rsidRPr="00F71C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https://kameevo-sch.ucoz.ru/struktura/koleg.pdf</w:t>
      </w:r>
      <w:r w:rsidRPr="00F71CE6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.</w:t>
      </w:r>
    </w:p>
    <w:p w:rsidR="004D4612" w:rsidRPr="004D4612" w:rsidRDefault="004D4612" w:rsidP="00730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CE6" w:rsidRPr="00F71CE6" w:rsidRDefault="0073019C" w:rsidP="00F71CE6">
      <w:pPr>
        <w:pStyle w:val="a3"/>
        <w:rPr>
          <w:rFonts w:ascii="Times New Roman" w:hAnsi="Times New Roman" w:cs="Times New Roman"/>
          <w:sz w:val="28"/>
          <w:szCs w:val="28"/>
        </w:rPr>
      </w:pPr>
      <w:r w:rsidRPr="007301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1CE6" w:rsidRPr="00F71CE6">
        <w:t xml:space="preserve"> </w:t>
      </w:r>
      <w:r w:rsidR="00F71CE6" w:rsidRPr="00F71CE6">
        <w:rPr>
          <w:rFonts w:ascii="Times New Roman" w:hAnsi="Times New Roman" w:cs="Times New Roman"/>
          <w:sz w:val="28"/>
          <w:szCs w:val="28"/>
        </w:rPr>
        <w:t xml:space="preserve">СВА с. Камеево </w:t>
      </w:r>
      <w:hyperlink r:id="rId5" w:history="1">
        <w:r w:rsidR="005005EE" w:rsidRPr="00F509EA">
          <w:rPr>
            <w:rStyle w:val="a4"/>
            <w:rFonts w:ascii="Times New Roman" w:hAnsi="Times New Roman" w:cs="Times New Roman"/>
            <w:sz w:val="28"/>
            <w:szCs w:val="28"/>
          </w:rPr>
          <w:t>http://crb-mishkino.ru/o-poliklinike/organizaczionnaya-struktura</w:t>
        </w:r>
      </w:hyperlink>
      <w:r w:rsidR="00500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CE6" w:rsidRPr="00F71CE6" w:rsidRDefault="00F71CE6" w:rsidP="00F71C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CE6" w:rsidRDefault="006561AF" w:rsidP="00F71C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71CE6" w:rsidRPr="00F71CE6">
        <w:rPr>
          <w:rFonts w:ascii="Times New Roman" w:hAnsi="Times New Roman" w:cs="Times New Roman"/>
          <w:sz w:val="28"/>
          <w:szCs w:val="28"/>
        </w:rPr>
        <w:t xml:space="preserve">СДК с. Камеево – </w:t>
      </w:r>
      <w:r w:rsidR="005005EE">
        <w:rPr>
          <w:rFonts w:ascii="Times New Roman" w:hAnsi="Times New Roman" w:cs="Times New Roman"/>
          <w:sz w:val="28"/>
          <w:szCs w:val="28"/>
        </w:rPr>
        <w:t>ведущий методист Иксанова Ольга Саляевна,</w:t>
      </w:r>
      <w:r w:rsidR="005005EE" w:rsidRPr="005005EE">
        <w:t xml:space="preserve"> </w:t>
      </w:r>
      <w:hyperlink r:id="rId6" w:history="1">
        <w:r w:rsidR="005005EE" w:rsidRPr="00F509EA">
          <w:rPr>
            <w:rStyle w:val="a4"/>
            <w:rFonts w:ascii="Times New Roman" w:hAnsi="Times New Roman" w:cs="Times New Roman"/>
            <w:sz w:val="28"/>
            <w:szCs w:val="28"/>
          </w:rPr>
          <w:t>https://vk.com/public189799109</w:t>
        </w:r>
      </w:hyperlink>
    </w:p>
    <w:p w:rsidR="00F71CE6" w:rsidRPr="00F71CE6" w:rsidRDefault="00F71CE6" w:rsidP="00F71C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CE6" w:rsidRDefault="006561AF" w:rsidP="00F71C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71CE6" w:rsidRPr="00F71CE6">
        <w:rPr>
          <w:rFonts w:ascii="Times New Roman" w:hAnsi="Times New Roman" w:cs="Times New Roman"/>
          <w:sz w:val="28"/>
          <w:szCs w:val="28"/>
        </w:rPr>
        <w:t>СДК с. Бабаево – заведующий Ахатова Танзиля Шайсултановна</w:t>
      </w:r>
      <w:r w:rsidR="005005E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5005EE" w:rsidRPr="00F509EA">
          <w:rPr>
            <w:rStyle w:val="a4"/>
            <w:rFonts w:ascii="Times New Roman" w:hAnsi="Times New Roman" w:cs="Times New Roman"/>
            <w:sz w:val="28"/>
            <w:szCs w:val="28"/>
          </w:rPr>
          <w:t>https://vk.com/babaevo_sdk</w:t>
        </w:r>
      </w:hyperlink>
    </w:p>
    <w:p w:rsidR="00F71CE6" w:rsidRPr="00F71CE6" w:rsidRDefault="00F71CE6" w:rsidP="00F71C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CE6" w:rsidRDefault="006561AF" w:rsidP="00F71C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71CE6" w:rsidRPr="00F71CE6">
        <w:rPr>
          <w:rFonts w:ascii="Times New Roman" w:hAnsi="Times New Roman" w:cs="Times New Roman"/>
          <w:sz w:val="28"/>
          <w:szCs w:val="28"/>
        </w:rPr>
        <w:t>СДК д. Байтурово – заведующий Воейкова Валентина Васильевна</w:t>
      </w:r>
      <w:r w:rsidR="005005E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5005EE" w:rsidRPr="00F509EA">
          <w:rPr>
            <w:rStyle w:val="a4"/>
            <w:rFonts w:ascii="Times New Roman" w:hAnsi="Times New Roman" w:cs="Times New Roman"/>
            <w:sz w:val="28"/>
            <w:szCs w:val="28"/>
          </w:rPr>
          <w:t>https://vk.com/club122506708</w:t>
        </w:r>
      </w:hyperlink>
    </w:p>
    <w:p w:rsidR="00F71CE6" w:rsidRPr="00F71CE6" w:rsidRDefault="00F71CE6" w:rsidP="00F71C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05EE" w:rsidRDefault="006561AF" w:rsidP="00F71C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71CE6" w:rsidRPr="00F71CE6">
        <w:rPr>
          <w:rFonts w:ascii="Times New Roman" w:hAnsi="Times New Roman" w:cs="Times New Roman"/>
          <w:sz w:val="28"/>
          <w:szCs w:val="28"/>
        </w:rPr>
        <w:t xml:space="preserve">ФАП с. </w:t>
      </w:r>
      <w:proofErr w:type="gramStart"/>
      <w:r w:rsidR="00F71CE6" w:rsidRPr="00F71CE6">
        <w:rPr>
          <w:rFonts w:ascii="Times New Roman" w:hAnsi="Times New Roman" w:cs="Times New Roman"/>
          <w:sz w:val="28"/>
          <w:szCs w:val="28"/>
        </w:rPr>
        <w:t>Бабаево  –</w:t>
      </w:r>
      <w:proofErr w:type="gramEnd"/>
      <w:r w:rsidR="00F71CE6" w:rsidRPr="00F71CE6">
        <w:rPr>
          <w:rFonts w:ascii="Times New Roman" w:hAnsi="Times New Roman" w:cs="Times New Roman"/>
          <w:sz w:val="28"/>
          <w:szCs w:val="28"/>
        </w:rPr>
        <w:t xml:space="preserve"> заведующий  Хусаинова Миляуша Васиховна</w:t>
      </w:r>
      <w:r w:rsidR="005005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1CE6" w:rsidRDefault="005005EE" w:rsidP="00F71CE6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509EA">
          <w:rPr>
            <w:rStyle w:val="a4"/>
            <w:rFonts w:ascii="Times New Roman" w:hAnsi="Times New Roman" w:cs="Times New Roman"/>
            <w:sz w:val="28"/>
            <w:szCs w:val="28"/>
          </w:rPr>
          <w:t>http://crb-mishkino.ru/speczialistyi/adresa-i-uchastki</w:t>
        </w:r>
      </w:hyperlink>
    </w:p>
    <w:p w:rsidR="005005EE" w:rsidRPr="00F71CE6" w:rsidRDefault="005005EE" w:rsidP="00F71C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CE6" w:rsidRPr="00F71CE6" w:rsidRDefault="00F71CE6" w:rsidP="00F71C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1CE6" w:rsidRDefault="006561AF" w:rsidP="00F71C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71CE6" w:rsidRPr="00F71CE6">
        <w:rPr>
          <w:rFonts w:ascii="Times New Roman" w:hAnsi="Times New Roman" w:cs="Times New Roman"/>
          <w:sz w:val="28"/>
          <w:szCs w:val="28"/>
        </w:rPr>
        <w:t>ФАП д. Байтурово  – заведующий Тоймурзина Марина Ирбулатовна</w:t>
      </w:r>
      <w:r w:rsidR="005005E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5005EE" w:rsidRPr="00F509EA">
          <w:rPr>
            <w:rStyle w:val="a4"/>
            <w:rFonts w:ascii="Times New Roman" w:hAnsi="Times New Roman" w:cs="Times New Roman"/>
            <w:sz w:val="28"/>
            <w:szCs w:val="28"/>
          </w:rPr>
          <w:t>http://crb-mishkino.ru/speczialistyi/adresa-i-uchastki</w:t>
        </w:r>
      </w:hyperlink>
    </w:p>
    <w:p w:rsidR="00F71CE6" w:rsidRPr="00F71CE6" w:rsidRDefault="00F71CE6" w:rsidP="00F71CE6">
      <w:pPr>
        <w:pStyle w:val="a3"/>
        <w:rPr>
          <w:rFonts w:ascii="Times New Roman" w:hAnsi="Times New Roman" w:cs="Times New Roman"/>
          <w:sz w:val="28"/>
          <w:szCs w:val="28"/>
        </w:rPr>
      </w:pPr>
      <w:r w:rsidRPr="00F71C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1AF" w:rsidRPr="006561AF" w:rsidRDefault="006561AF" w:rsidP="006561A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6561AF">
        <w:rPr>
          <w:rFonts w:ascii="Times New Roman" w:eastAsia="Calibri" w:hAnsi="Times New Roman" w:cs="Times New Roman"/>
          <w:color w:val="000000"/>
          <w:sz w:val="36"/>
          <w:szCs w:val="36"/>
        </w:rPr>
        <w:t>Список Глав КФХ</w:t>
      </w:r>
    </w:p>
    <w:p w:rsidR="006561AF" w:rsidRPr="006561AF" w:rsidRDefault="006561AF" w:rsidP="006561AF">
      <w:pPr>
        <w:spacing w:after="0" w:line="240" w:lineRule="auto"/>
        <w:jc w:val="center"/>
        <w:rPr>
          <w:rFonts w:ascii="Times New Roman" w:eastAsia="Calibri" w:hAnsi="Times New Roman" w:cs="Times New Roman"/>
          <w:color w:val="FFC000"/>
          <w:sz w:val="24"/>
          <w:szCs w:val="24"/>
        </w:rPr>
      </w:pPr>
      <w:r w:rsidRPr="006561AF">
        <w:rPr>
          <w:rFonts w:ascii="Times New Roman" w:eastAsia="Calibri" w:hAnsi="Times New Roman" w:cs="Times New Roman"/>
          <w:color w:val="000000"/>
          <w:sz w:val="36"/>
          <w:szCs w:val="36"/>
        </w:rPr>
        <w:t>и индивидуальных предпринимателей на территории СП Камеевский сельсовет</w:t>
      </w:r>
    </w:p>
    <w:p w:rsidR="006561AF" w:rsidRPr="006561AF" w:rsidRDefault="006561AF" w:rsidP="006561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98"/>
        <w:gridCol w:w="1833"/>
        <w:gridCol w:w="1539"/>
        <w:gridCol w:w="1417"/>
        <w:gridCol w:w="1843"/>
        <w:gridCol w:w="3118"/>
      </w:tblGrid>
      <w:tr w:rsidR="006561AF" w:rsidRPr="006561AF" w:rsidTr="007003C8">
        <w:tc>
          <w:tcPr>
            <w:tcW w:w="598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33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>Ф.И.О (полностью)</w:t>
            </w:r>
          </w:p>
        </w:tc>
        <w:tc>
          <w:tcPr>
            <w:tcW w:w="1539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Адрес, </w:t>
            </w:r>
            <w:proofErr w:type="spellStart"/>
            <w:r w:rsidRPr="006561A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меcтоположение</w:t>
            </w:r>
            <w:proofErr w:type="spellEnd"/>
            <w:r w:rsidRPr="006561A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43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>Вид предпринимательства</w:t>
            </w:r>
          </w:p>
        </w:tc>
        <w:tc>
          <w:tcPr>
            <w:tcW w:w="3118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 по ОКВЭД</w:t>
            </w:r>
          </w:p>
        </w:tc>
      </w:tr>
      <w:tr w:rsidR="006561AF" w:rsidRPr="006561AF" w:rsidTr="007003C8">
        <w:tc>
          <w:tcPr>
            <w:tcW w:w="598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6561AF">
                <w:rPr>
                  <w:rFonts w:ascii="Times New Roman" w:eastAsia="Calibri" w:hAnsi="Times New Roman" w:cs="Times New Roman"/>
                  <w:sz w:val="24"/>
                  <w:szCs w:val="24"/>
                </w:rPr>
                <w:t>Байдимирова Светлана Семеновна</w:t>
              </w:r>
            </w:hyperlink>
          </w:p>
        </w:tc>
        <w:tc>
          <w:tcPr>
            <w:tcW w:w="1539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>с. Камеево</w:t>
            </w:r>
          </w:p>
        </w:tc>
        <w:tc>
          <w:tcPr>
            <w:tcW w:w="1417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023701252942</w:t>
            </w:r>
          </w:p>
        </w:tc>
        <w:tc>
          <w:tcPr>
            <w:tcW w:w="1843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3118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6561AF">
                <w:rPr>
                  <w:rFonts w:ascii="Times New Roman" w:eastAsia="Calibri" w:hAnsi="Times New Roman" w:cs="Times New Roman"/>
                  <w:color w:val="0070C0"/>
                  <w:sz w:val="24"/>
                  <w:szCs w:val="24"/>
                  <w:u w:val="single"/>
                </w:rPr>
                <w:t>01.30</w:t>
              </w:r>
            </w:hyperlink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> - Выращивание рассады</w:t>
            </w:r>
          </w:p>
        </w:tc>
      </w:tr>
      <w:tr w:rsidR="006561AF" w:rsidRPr="006561AF" w:rsidTr="007003C8">
        <w:tc>
          <w:tcPr>
            <w:tcW w:w="598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>Байрамалова Рима Петровна</w:t>
            </w:r>
          </w:p>
        </w:tc>
        <w:tc>
          <w:tcPr>
            <w:tcW w:w="1539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>д. Байтурово</w:t>
            </w:r>
          </w:p>
        </w:tc>
        <w:tc>
          <w:tcPr>
            <w:tcW w:w="1417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023700570050</w:t>
            </w:r>
          </w:p>
        </w:tc>
        <w:tc>
          <w:tcPr>
            <w:tcW w:w="1843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118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6561AF">
                <w:rPr>
                  <w:rFonts w:ascii="Times New Roman" w:eastAsia="Calibri" w:hAnsi="Times New Roman" w:cs="Times New Roman"/>
                  <w:color w:val="0645AC"/>
                  <w:sz w:val="24"/>
                  <w:szCs w:val="24"/>
                  <w:u w:val="single"/>
                </w:rPr>
                <w:t>47.19</w:t>
              </w:r>
            </w:hyperlink>
            <w:r w:rsidRPr="0065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- Торговля розничная прочая в неспециализированных магазинах</w:t>
            </w:r>
          </w:p>
        </w:tc>
      </w:tr>
      <w:tr w:rsidR="006561AF" w:rsidRPr="006561AF" w:rsidTr="007003C8">
        <w:tc>
          <w:tcPr>
            <w:tcW w:w="598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>Каримова Рима Талиповна</w:t>
            </w:r>
          </w:p>
        </w:tc>
        <w:tc>
          <w:tcPr>
            <w:tcW w:w="1539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>С. Бабаево</w:t>
            </w:r>
          </w:p>
        </w:tc>
        <w:tc>
          <w:tcPr>
            <w:tcW w:w="1417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023700517339</w:t>
            </w:r>
          </w:p>
        </w:tc>
        <w:tc>
          <w:tcPr>
            <w:tcW w:w="1843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3118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color w:val="5B9BD5"/>
                <w:sz w:val="24"/>
                <w:szCs w:val="24"/>
                <w:u w:val="single"/>
                <w14:textFill>
                  <w14:solidFill>
                    <w14:srgbClr w14:val="5B9BD5">
                      <w14:lumMod w14:val="75000"/>
                    </w14:srgbClr>
                  </w14:solidFill>
                </w14:textFill>
              </w:rPr>
              <w:t>01.42.11</w:t>
            </w:r>
            <w:r w:rsidRPr="006561AF">
              <w:rPr>
                <w:rFonts w:ascii="Times New Roman" w:eastAsia="Calibri" w:hAnsi="Times New Roman" w:cs="Times New Roman"/>
                <w:color w:val="5B9BD5"/>
                <w:sz w:val="24"/>
                <w:szCs w:val="24"/>
                <w14:textFill>
                  <w14:solidFill>
                    <w14:srgbClr w14:val="5B9BD5">
                      <w14:lumMod w14:val="75000"/>
                    </w14:srgbClr>
                  </w14:solidFill>
                </w14:textFill>
              </w:rPr>
              <w:t xml:space="preserve"> </w:t>
            </w:r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Разведение мясного и прочего крупного рогатого скота, включая буйволов, яков и др., на мясо </w:t>
            </w:r>
          </w:p>
        </w:tc>
      </w:tr>
      <w:tr w:rsidR="006561AF" w:rsidRPr="006561AF" w:rsidTr="007003C8">
        <w:tc>
          <w:tcPr>
            <w:tcW w:w="598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>Кугубаев Максим Владимирович</w:t>
            </w:r>
          </w:p>
        </w:tc>
        <w:tc>
          <w:tcPr>
            <w:tcW w:w="1539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>д. Русское Байбаково</w:t>
            </w:r>
          </w:p>
        </w:tc>
        <w:tc>
          <w:tcPr>
            <w:tcW w:w="1417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025803645008</w:t>
            </w:r>
          </w:p>
        </w:tc>
        <w:tc>
          <w:tcPr>
            <w:tcW w:w="1843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3118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01.4</w:t>
            </w:r>
            <w:r w:rsidRPr="006561AF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>– Животноводство (с дополнительными видами деятельности)</w:t>
            </w:r>
          </w:p>
        </w:tc>
      </w:tr>
      <w:tr w:rsidR="006561AF" w:rsidRPr="006561AF" w:rsidTr="007003C8">
        <w:tc>
          <w:tcPr>
            <w:tcW w:w="598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Мусагитдинова Вера Изиляевна </w:t>
            </w:r>
          </w:p>
        </w:tc>
        <w:tc>
          <w:tcPr>
            <w:tcW w:w="1539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>с. Камеево</w:t>
            </w:r>
          </w:p>
        </w:tc>
        <w:tc>
          <w:tcPr>
            <w:tcW w:w="1417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023700422006</w:t>
            </w:r>
          </w:p>
        </w:tc>
        <w:tc>
          <w:tcPr>
            <w:tcW w:w="1843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118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6561AF">
                <w:rPr>
                  <w:rFonts w:ascii="Times New Roman" w:eastAsia="Calibri" w:hAnsi="Times New Roman" w:cs="Times New Roman"/>
                  <w:color w:val="0645AC"/>
                  <w:sz w:val="24"/>
                  <w:szCs w:val="24"/>
                  <w:u w:val="single"/>
                </w:rPr>
                <w:t>47.8</w:t>
              </w:r>
            </w:hyperlink>
            <w:r w:rsidRPr="0065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- Торговля розничная в нестационарных торговых объектах и на рынках (с дополнительными видами деятельности</w:t>
            </w:r>
          </w:p>
        </w:tc>
      </w:tr>
      <w:tr w:rsidR="006561AF" w:rsidRPr="006561AF" w:rsidTr="007003C8">
        <w:tc>
          <w:tcPr>
            <w:tcW w:w="598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Шаймуратов </w:t>
            </w:r>
            <w:proofErr w:type="spellStart"/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>Ханиф</w:t>
            </w:r>
            <w:proofErr w:type="spellEnd"/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Фазылгаянович</w:t>
            </w:r>
          </w:p>
        </w:tc>
        <w:tc>
          <w:tcPr>
            <w:tcW w:w="1539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>с. Бабаево</w:t>
            </w:r>
          </w:p>
        </w:tc>
        <w:tc>
          <w:tcPr>
            <w:tcW w:w="1417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023700443415</w:t>
            </w:r>
          </w:p>
        </w:tc>
        <w:tc>
          <w:tcPr>
            <w:tcW w:w="1843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118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6561AF">
                <w:rPr>
                  <w:rFonts w:ascii="Times New Roman" w:eastAsia="Calibri" w:hAnsi="Times New Roman" w:cs="Times New Roman"/>
                  <w:color w:val="0645AC"/>
                  <w:sz w:val="24"/>
                  <w:szCs w:val="24"/>
                  <w:u w:val="single"/>
                </w:rPr>
                <w:t>47.61</w:t>
              </w:r>
            </w:hyperlink>
            <w:r w:rsidRPr="0065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- Торговля розничная книгами в специализированных магазинах</w:t>
            </w:r>
          </w:p>
        </w:tc>
      </w:tr>
      <w:tr w:rsidR="006561AF" w:rsidRPr="006561AF" w:rsidTr="007003C8">
        <w:tc>
          <w:tcPr>
            <w:tcW w:w="598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Шекиладзе </w:t>
            </w:r>
            <w:proofErr w:type="spellStart"/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>Парвизи</w:t>
            </w:r>
            <w:proofErr w:type="spellEnd"/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>Тамазиевич</w:t>
            </w:r>
            <w:proofErr w:type="spellEnd"/>
          </w:p>
        </w:tc>
        <w:tc>
          <w:tcPr>
            <w:tcW w:w="1539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>с. Камеево</w:t>
            </w:r>
          </w:p>
        </w:tc>
        <w:tc>
          <w:tcPr>
            <w:tcW w:w="1417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023700084702</w:t>
            </w:r>
          </w:p>
        </w:tc>
        <w:tc>
          <w:tcPr>
            <w:tcW w:w="1843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118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49.32</w:t>
            </w:r>
            <w:r w:rsidRPr="006561AF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>- Деятельность такси</w:t>
            </w:r>
          </w:p>
        </w:tc>
      </w:tr>
      <w:tr w:rsidR="006561AF" w:rsidRPr="006561AF" w:rsidTr="007003C8">
        <w:tc>
          <w:tcPr>
            <w:tcW w:w="598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>ООО «Оникс»</w:t>
            </w:r>
          </w:p>
        </w:tc>
        <w:tc>
          <w:tcPr>
            <w:tcW w:w="1539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>с. Камеево</w:t>
            </w:r>
          </w:p>
        </w:tc>
        <w:tc>
          <w:tcPr>
            <w:tcW w:w="1417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61AF">
              <w:rPr>
                <w:rFonts w:ascii="TensorFont" w:eastAsia="Calibri" w:hAnsi="TensorFont" w:cs="Times New Roman"/>
                <w:color w:val="000000"/>
                <w:sz w:val="24"/>
                <w:szCs w:val="24"/>
              </w:rPr>
              <w:t>0237004111</w:t>
            </w:r>
          </w:p>
        </w:tc>
        <w:tc>
          <w:tcPr>
            <w:tcW w:w="1843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3118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41.20</w:t>
            </w:r>
            <w:r w:rsidRPr="006561AF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65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6561AF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6561AF">
              <w:rPr>
                <w:rFonts w:ascii="TensorFont" w:eastAsia="Calibri" w:hAnsi="TensorFont" w:cs="Times New Roman"/>
                <w:color w:val="000000"/>
                <w:sz w:val="23"/>
                <w:szCs w:val="23"/>
              </w:rPr>
              <w:t>Строительство жилых и нежилых зданий</w:t>
            </w:r>
          </w:p>
        </w:tc>
      </w:tr>
      <w:tr w:rsidR="006561AF" w:rsidRPr="006561AF" w:rsidTr="007003C8">
        <w:tc>
          <w:tcPr>
            <w:tcW w:w="598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>ООО "БИРЬ-КАМЕЕВСКИЙ РЫБХОЗ"</w:t>
            </w:r>
          </w:p>
        </w:tc>
        <w:tc>
          <w:tcPr>
            <w:tcW w:w="1539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>С. Камеево</w:t>
            </w:r>
          </w:p>
        </w:tc>
        <w:tc>
          <w:tcPr>
            <w:tcW w:w="1417" w:type="dxa"/>
          </w:tcPr>
          <w:p w:rsidR="006561AF" w:rsidRPr="006561AF" w:rsidRDefault="006561AF" w:rsidP="006561AF">
            <w:pPr>
              <w:rPr>
                <w:rFonts w:ascii="TensorFont" w:eastAsia="Calibri" w:hAnsi="TensorFont" w:cs="Times New Roman"/>
                <w:color w:val="000000"/>
                <w:sz w:val="24"/>
                <w:szCs w:val="24"/>
              </w:rPr>
            </w:pPr>
            <w:r w:rsidRPr="006561AF">
              <w:rPr>
                <w:rFonts w:ascii="TensorFont" w:eastAsia="Calibri" w:hAnsi="TensorFont" w:cs="Times New Roman"/>
                <w:color w:val="000000"/>
                <w:sz w:val="24"/>
                <w:szCs w:val="24"/>
              </w:rPr>
              <w:t>0237995110</w:t>
            </w:r>
          </w:p>
        </w:tc>
        <w:tc>
          <w:tcPr>
            <w:tcW w:w="1843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3118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03.22.1</w:t>
            </w:r>
            <w:r w:rsidRPr="006561AF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- </w:t>
            </w:r>
            <w:r w:rsidRPr="00656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Рыбоводство пресноводное индустриальное</w:t>
            </w:r>
          </w:p>
        </w:tc>
      </w:tr>
      <w:tr w:rsidR="006561AF" w:rsidRPr="006561AF" w:rsidTr="007003C8">
        <w:tc>
          <w:tcPr>
            <w:tcW w:w="598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3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>ООО "СОЗИДАНИЕ"</w:t>
            </w:r>
          </w:p>
        </w:tc>
        <w:tc>
          <w:tcPr>
            <w:tcW w:w="1539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>С. Камеево</w:t>
            </w:r>
          </w:p>
        </w:tc>
        <w:tc>
          <w:tcPr>
            <w:tcW w:w="1417" w:type="dxa"/>
          </w:tcPr>
          <w:p w:rsidR="006561AF" w:rsidRPr="006561AF" w:rsidRDefault="006561AF" w:rsidP="006561AF">
            <w:pPr>
              <w:rPr>
                <w:rFonts w:ascii="TensorFont" w:eastAsia="Calibri" w:hAnsi="TensorFont" w:cs="Times New Roman"/>
                <w:color w:val="000000"/>
                <w:sz w:val="24"/>
                <w:szCs w:val="24"/>
              </w:rPr>
            </w:pPr>
            <w:r w:rsidRPr="006561AF">
              <w:rPr>
                <w:rFonts w:ascii="TensorFont" w:eastAsia="Calibri" w:hAnsi="TensorFont" w:cs="Times New Roman"/>
                <w:color w:val="000000"/>
                <w:sz w:val="24"/>
                <w:szCs w:val="24"/>
              </w:rPr>
              <w:t>027204689289</w:t>
            </w:r>
          </w:p>
        </w:tc>
        <w:tc>
          <w:tcPr>
            <w:tcW w:w="1843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61AF">
              <w:rPr>
                <w:rFonts w:ascii="Times New Roman" w:eastAsia="Calibri" w:hAnsi="Times New Roman" w:cs="Times New Roman"/>
                <w:sz w:val="24"/>
                <w:szCs w:val="24"/>
              </w:rPr>
              <w:t>Юр.лицо</w:t>
            </w:r>
            <w:proofErr w:type="spellEnd"/>
          </w:p>
        </w:tc>
        <w:tc>
          <w:tcPr>
            <w:tcW w:w="3118" w:type="dxa"/>
          </w:tcPr>
          <w:p w:rsidR="006561AF" w:rsidRPr="006561AF" w:rsidRDefault="006561AF" w:rsidP="006561AF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6561AF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47.75</w:t>
            </w:r>
            <w:r w:rsidRPr="006561AF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- </w:t>
            </w:r>
            <w:r w:rsidRPr="006561AF">
              <w:rPr>
                <w:rFonts w:ascii="Times New Roman" w:eastAsia="Calibri" w:hAnsi="Times New Roman" w:cs="Times New Roman"/>
                <w:color w:val="5B9BD5"/>
                <w:sz w:val="24"/>
                <w:szCs w:val="24"/>
                <w14:textFill>
                  <w14:solidFill>
                    <w14:srgbClr w14:val="5B9BD5">
                      <w14:lumMod w14:val="50000"/>
                    </w14:srgbClr>
                  </w14:solidFill>
                </w14:textFill>
              </w:rPr>
              <w:t xml:space="preserve">Торговля розничная косметическими и товарами личной гигиены в специализированных магазинах </w:t>
            </w:r>
          </w:p>
        </w:tc>
      </w:tr>
    </w:tbl>
    <w:p w:rsidR="006561AF" w:rsidRPr="006561AF" w:rsidRDefault="006561AF" w:rsidP="006561AF">
      <w:pPr>
        <w:rPr>
          <w:rFonts w:ascii="Times New Roman" w:eastAsia="Calibri" w:hAnsi="Times New Roman" w:cs="Times New Roman"/>
          <w:sz w:val="24"/>
          <w:szCs w:val="24"/>
        </w:rPr>
      </w:pPr>
    </w:p>
    <w:p w:rsidR="00F71CE6" w:rsidRPr="00F71CE6" w:rsidRDefault="00F71CE6" w:rsidP="00F71CE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71CE6" w:rsidRPr="00F7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nsor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FF"/>
    <w:rsid w:val="004D4612"/>
    <w:rsid w:val="005005EE"/>
    <w:rsid w:val="005264FF"/>
    <w:rsid w:val="00556FFB"/>
    <w:rsid w:val="006561AF"/>
    <w:rsid w:val="0073019C"/>
    <w:rsid w:val="00A76EB1"/>
    <w:rsid w:val="00F7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42D3"/>
  <w15:chartTrackingRefBased/>
  <w15:docId w15:val="{BEC5364F-DF99-4BF7-9FDF-335E9207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19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D4612"/>
    <w:rPr>
      <w:color w:val="0000FF"/>
      <w:u w:val="single"/>
    </w:rPr>
  </w:style>
  <w:style w:type="table" w:styleId="a5">
    <w:name w:val="Table Grid"/>
    <w:basedOn w:val="a1"/>
    <w:uiPriority w:val="39"/>
    <w:rsid w:val="00656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22506708" TargetMode="External"/><Relationship Id="rId13" Type="http://schemas.openxmlformats.org/officeDocument/2006/relationships/hyperlink" Target="http://www.find-man.com/okved2/47.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babaevo_sdk" TargetMode="External"/><Relationship Id="rId12" Type="http://schemas.openxmlformats.org/officeDocument/2006/relationships/hyperlink" Target="http://www.find-man.com/okved2/01.3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public189799109" TargetMode="External"/><Relationship Id="rId11" Type="http://schemas.openxmlformats.org/officeDocument/2006/relationships/hyperlink" Target="http://www.find-man.com/ogrn/316028000156528_bajdimirova_svetlana_semenovna" TargetMode="External"/><Relationship Id="rId5" Type="http://schemas.openxmlformats.org/officeDocument/2006/relationships/hyperlink" Target="http://crb-mishkino.ru/o-poliklinike/organizaczionnaya-struktura" TargetMode="External"/><Relationship Id="rId15" Type="http://schemas.openxmlformats.org/officeDocument/2006/relationships/hyperlink" Target="http://www.find-man.com/okved2/47.61" TargetMode="External"/><Relationship Id="rId10" Type="http://schemas.openxmlformats.org/officeDocument/2006/relationships/hyperlink" Target="http://crb-mishkino.ru/speczialistyi/adresa-i-uchastki" TargetMode="External"/><Relationship Id="rId4" Type="http://schemas.openxmlformats.org/officeDocument/2006/relationships/hyperlink" Target="https://kameevo-sch.ucoz.ru/index/0-42" TargetMode="External"/><Relationship Id="rId9" Type="http://schemas.openxmlformats.org/officeDocument/2006/relationships/hyperlink" Target="http://crb-mishkino.ru/speczialistyi/adresa-i-uchastki" TargetMode="External"/><Relationship Id="rId14" Type="http://schemas.openxmlformats.org/officeDocument/2006/relationships/hyperlink" Target="http://www.find-man.com/okved2/47.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2020-06-22T07:46:00Z</dcterms:created>
  <dcterms:modified xsi:type="dcterms:W3CDTF">2020-06-22T07:46:00Z</dcterms:modified>
</cp:coreProperties>
</file>