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426" w:type="dxa"/>
        <w:tblLook w:val="01E0" w:firstRow="1" w:lastRow="1" w:firstColumn="1" w:lastColumn="1" w:noHBand="0" w:noVBand="0"/>
      </w:tblPr>
      <w:tblGrid>
        <w:gridCol w:w="4102"/>
        <w:gridCol w:w="2046"/>
        <w:gridCol w:w="3932"/>
      </w:tblGrid>
      <w:tr w:rsidR="00316655" w:rsidRPr="009B5AAB" w:rsidTr="00411361">
        <w:tc>
          <w:tcPr>
            <w:tcW w:w="4102" w:type="dxa"/>
          </w:tcPr>
          <w:p w:rsidR="00316655" w:rsidRPr="009B5AAB" w:rsidRDefault="00316655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Баш</w:t>
            </w:r>
            <w:r w:rsidRPr="009B5AAB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9B5AAB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</w:t>
            </w: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ы</w:t>
            </w:r>
          </w:p>
          <w:p w:rsidR="00316655" w:rsidRPr="009B5AAB" w:rsidRDefault="00316655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</w:t>
            </w:r>
            <w:r w:rsidRPr="009B5AAB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proofErr w:type="spellEnd"/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316655" w:rsidRPr="009B5AAB" w:rsidRDefault="00316655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муниципаль </w:t>
            </w:r>
            <w:proofErr w:type="spellStart"/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районынын</w:t>
            </w:r>
            <w:proofErr w:type="spellEnd"/>
          </w:p>
          <w:p w:rsidR="00316655" w:rsidRPr="009B5AAB" w:rsidRDefault="00316655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B5AAB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9B5AAB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й</w:t>
            </w:r>
            <w:proofErr w:type="spellEnd"/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аулы советы</w:t>
            </w:r>
          </w:p>
          <w:p w:rsidR="00316655" w:rsidRPr="009B5AAB" w:rsidRDefault="00316655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бил</w:t>
            </w:r>
            <w:r w:rsidRPr="009B5AAB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9B5AAB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proofErr w:type="spellEnd"/>
            <w:r w:rsidRPr="009B5AAB">
              <w:rPr>
                <w:rFonts w:ascii="Baskerville Old Face" w:eastAsia="Times New Roman" w:hAnsi="Baskerville Old Face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316655" w:rsidRPr="009B5AAB" w:rsidRDefault="00316655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Х</w:t>
            </w:r>
            <w:r w:rsidRPr="009B5AAB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әк</w:t>
            </w: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ими</w:t>
            </w:r>
            <w:r w:rsidRPr="009B5AAB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т</w:t>
            </w:r>
            <w:r w:rsidRPr="009B5AAB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316655" w:rsidRPr="009B5AAB" w:rsidRDefault="00316655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</w:tcPr>
          <w:p w:rsidR="00316655" w:rsidRPr="009B5AAB" w:rsidRDefault="00316655" w:rsidP="00411361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8BE835" wp14:editId="6057F798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</w:tcPr>
          <w:p w:rsidR="00316655" w:rsidRPr="009B5AAB" w:rsidRDefault="00316655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316655" w:rsidRPr="009B5AAB" w:rsidRDefault="00316655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316655" w:rsidRPr="009B5AAB" w:rsidRDefault="00316655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316655" w:rsidRPr="009B5AAB" w:rsidRDefault="00316655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316655" w:rsidRPr="009B5AAB" w:rsidRDefault="00316655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316655" w:rsidRPr="009B5AAB" w:rsidRDefault="00316655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Республика Башкортостан</w:t>
            </w:r>
          </w:p>
          <w:p w:rsidR="00316655" w:rsidRPr="009B5AAB" w:rsidRDefault="00316655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</w:p>
        </w:tc>
      </w:tr>
    </w:tbl>
    <w:p w:rsidR="00316655" w:rsidRPr="009B5AAB" w:rsidRDefault="00316655" w:rsidP="0031665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MS Gothic"/>
          <w:lang w:eastAsia="ru-RU"/>
        </w:rPr>
      </w:pPr>
      <w:r w:rsidRPr="009B5AAB">
        <w:rPr>
          <w:rFonts w:ascii="Times New Roman" w:eastAsia="Times New Roman" w:hAnsi="Times New Roman" w:cs="MS Gothic"/>
          <w:lang w:eastAsia="ru-RU"/>
        </w:rPr>
        <w:t xml:space="preserve">                                                                                                          </w:t>
      </w:r>
    </w:p>
    <w:p w:rsidR="00316655" w:rsidRPr="009B5AAB" w:rsidRDefault="00316655" w:rsidP="00316655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316655" w:rsidRPr="009B5AAB" w:rsidRDefault="00316655" w:rsidP="00316655">
      <w:pPr>
        <w:spacing w:after="0" w:line="240" w:lineRule="auto"/>
        <w:rPr>
          <w:rFonts w:ascii="Times New Roman" w:eastAsia="Times New Roman" w:hAnsi="Times New Roman" w:cs="MS Gothic"/>
          <w:bCs/>
          <w:sz w:val="28"/>
          <w:szCs w:val="28"/>
          <w:lang w:eastAsia="ru-RU"/>
        </w:rPr>
      </w:pPr>
      <w:r>
        <w:rPr>
          <w:rFonts w:ascii="a_Timer Bashkir" w:eastAsia="Times New Roman" w:hAnsi="a_Timer Bashkir" w:cs="MS Gothic"/>
          <w:bCs/>
          <w:sz w:val="28"/>
          <w:szCs w:val="28"/>
          <w:lang w:eastAsia="ru-RU"/>
        </w:rPr>
        <w:t xml:space="preserve">                </w:t>
      </w:r>
      <w:r w:rsidRPr="009B5AAB">
        <w:rPr>
          <w:rFonts w:ascii="a_Timer Bashkir" w:eastAsia="Times New Roman" w:hAnsi="a_Timer Bashkir" w:cs="MS Gothic"/>
          <w:bCs/>
          <w:sz w:val="28"/>
          <w:szCs w:val="28"/>
          <w:lang w:eastAsia="ru-RU"/>
        </w:rPr>
        <w:t xml:space="preserve"> Ҡ</w:t>
      </w:r>
      <w:r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 xml:space="preserve">АРАР                  </w:t>
      </w:r>
      <w:r w:rsidRPr="009B5AAB"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 xml:space="preserve">                            </w:t>
      </w:r>
      <w:r w:rsidRPr="009B5AAB"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 xml:space="preserve">         ПОСТАНОВЛЕНИЕ</w:t>
      </w:r>
    </w:p>
    <w:p w:rsidR="00316655" w:rsidRPr="009B5AAB" w:rsidRDefault="00316655" w:rsidP="00316655">
      <w:pPr>
        <w:spacing w:after="0" w:line="240" w:lineRule="auto"/>
        <w:rPr>
          <w:rFonts w:ascii="Times New Roman" w:eastAsia="Times New Roman" w:hAnsi="Times New Roman" w:cs="MS Gothic"/>
          <w:bCs/>
          <w:sz w:val="28"/>
          <w:szCs w:val="28"/>
          <w:lang w:eastAsia="ru-RU"/>
        </w:rPr>
      </w:pPr>
    </w:p>
    <w:p w:rsidR="00316655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18 февраль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20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йыл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           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14                     18 февраля 2020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года</w:t>
      </w:r>
    </w:p>
    <w:p w:rsidR="00316655" w:rsidRPr="009B5AAB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316655" w:rsidRPr="009B5AAB" w:rsidRDefault="00316655" w:rsidP="00316655">
      <w:pPr>
        <w:tabs>
          <w:tab w:val="left" w:pos="5540"/>
        </w:tabs>
        <w:spacing w:after="0" w:line="276" w:lineRule="auto"/>
        <w:ind w:left="426"/>
        <w:rPr>
          <w:rFonts w:ascii="Times New Roman" w:eastAsia="Calibri" w:hAnsi="Times New Roman" w:cs="Times New Roman"/>
          <w:sz w:val="16"/>
          <w:szCs w:val="16"/>
        </w:rPr>
      </w:pPr>
    </w:p>
    <w:p w:rsidR="00316655" w:rsidRPr="009B5AAB" w:rsidRDefault="00316655" w:rsidP="00316655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Об утверждении плана антинаркотических мероприятий на территории сельского поселения Камеевский сельсовет муниципального района Мишкинский район Республики Башкортостан на 20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20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год </w:t>
      </w:r>
    </w:p>
    <w:p w:rsidR="00316655" w:rsidRPr="009B5AAB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 </w:t>
      </w:r>
    </w:p>
    <w:p w:rsidR="00316655" w:rsidRPr="009B5AAB" w:rsidRDefault="00316655" w:rsidP="00316655">
      <w:pPr>
        <w:spacing w:after="0" w:line="240" w:lineRule="auto"/>
        <w:ind w:firstLine="708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color w:val="1E1E1E"/>
          <w:sz w:val="28"/>
          <w:szCs w:val="28"/>
          <w:lang w:eastAsia="ru-RU"/>
        </w:rPr>
        <w:t xml:space="preserve">В целях минимизации угрозы распространения наркомании, руководствуясь Указами Президента Российской Федерации от 09.06.2010 года № 690 «Об утверждении Стратегии государственной антинаркотической политики Российской Федерации до 2020 года», Администрация 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сельского поселения Камеевский сельсовет муниципального района Мишкинский район Республики Башкортостан п о с </w:t>
      </w:r>
      <w:proofErr w:type="gramStart"/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т</w:t>
      </w:r>
      <w:proofErr w:type="gramEnd"/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а н о в л я е т: </w:t>
      </w:r>
    </w:p>
    <w:p w:rsidR="00316655" w:rsidRPr="009B5AAB" w:rsidRDefault="00316655" w:rsidP="00316655">
      <w:pPr>
        <w:spacing w:after="0" w:line="240" w:lineRule="auto"/>
        <w:ind w:firstLine="708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color w:val="1E1E1E"/>
          <w:sz w:val="28"/>
          <w:szCs w:val="28"/>
          <w:lang w:eastAsia="ru-RU"/>
        </w:rPr>
        <w:t xml:space="preserve">1. Создать антинаркотическую комиссию при администрации сельского поселения Камеевский сельсовет 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муниципального района Мишкинский район Республики Башкортостан</w:t>
      </w:r>
      <w:r w:rsidRPr="009B5AAB">
        <w:rPr>
          <w:rFonts w:ascii="Times New Roman" w:eastAsia="Times New Roman" w:hAnsi="Times New Roman" w:cs="MS Gothic"/>
          <w:color w:val="1E1E1E"/>
          <w:sz w:val="28"/>
          <w:szCs w:val="28"/>
          <w:lang w:eastAsia="ru-RU"/>
        </w:rPr>
        <w:t xml:space="preserve"> (Приложение 1).</w:t>
      </w:r>
    </w:p>
    <w:p w:rsidR="00316655" w:rsidRPr="009B5AAB" w:rsidRDefault="00316655" w:rsidP="00316655">
      <w:pPr>
        <w:spacing w:after="0" w:line="240" w:lineRule="auto"/>
        <w:ind w:firstLine="708"/>
        <w:jc w:val="both"/>
        <w:rPr>
          <w:rFonts w:ascii="Times New Roman" w:eastAsia="Times New Roman" w:hAnsi="Times New Roman" w:cs="MS Gothic"/>
          <w:color w:val="1E1E1E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color w:val="1E1E1E"/>
          <w:sz w:val="28"/>
          <w:szCs w:val="28"/>
          <w:lang w:eastAsia="ru-RU"/>
        </w:rPr>
        <w:t xml:space="preserve">2. Утвердить план антинаркотических мероприятий на территории сельского поселения Камеевский сельсовет 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муниципального района Мишкинский район Республики Башкортостан</w:t>
      </w:r>
      <w:r w:rsidRPr="009B5AAB">
        <w:rPr>
          <w:rFonts w:ascii="Times New Roman" w:eastAsia="Times New Roman" w:hAnsi="Times New Roman" w:cs="MS Gothic"/>
          <w:color w:val="1E1E1E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MS Gothic"/>
          <w:color w:val="1E1E1E"/>
          <w:sz w:val="28"/>
          <w:szCs w:val="28"/>
          <w:lang w:eastAsia="ru-RU"/>
        </w:rPr>
        <w:t>20</w:t>
      </w:r>
      <w:r w:rsidRPr="009B5AAB">
        <w:rPr>
          <w:rFonts w:ascii="Times New Roman" w:eastAsia="Times New Roman" w:hAnsi="Times New Roman" w:cs="MS Gothic"/>
          <w:color w:val="1E1E1E"/>
          <w:sz w:val="28"/>
          <w:szCs w:val="28"/>
          <w:lang w:eastAsia="ru-RU"/>
        </w:rPr>
        <w:t xml:space="preserve"> год. (Приложение 2).</w:t>
      </w:r>
    </w:p>
    <w:p w:rsidR="00316655" w:rsidRPr="009B5AAB" w:rsidRDefault="00316655" w:rsidP="00316655">
      <w:pPr>
        <w:spacing w:after="0" w:line="240" w:lineRule="auto"/>
        <w:ind w:firstLine="708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3. Данное постановление обнародовать на официальном сайте 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</w:t>
      </w:r>
      <w:hyperlink r:id="rId5" w:history="1">
        <w:r w:rsidRPr="00DF7EB6">
          <w:rPr>
            <w:rStyle w:val="a3"/>
            <w:rFonts w:ascii="Times New Roman" w:eastAsia="Times New Roman" w:hAnsi="Times New Roman" w:cs="MS Gothic"/>
            <w:sz w:val="28"/>
            <w:szCs w:val="28"/>
            <w:lang w:eastAsia="ru-RU"/>
          </w:rPr>
          <w:t>http://mishkan.ru/</w:t>
        </w:r>
      </w:hyperlink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в разделе Камеевский сельсовет.</w:t>
      </w:r>
    </w:p>
    <w:p w:rsidR="00316655" w:rsidRPr="009B5AAB" w:rsidRDefault="00316655" w:rsidP="00316655">
      <w:pPr>
        <w:spacing w:after="0" w:line="240" w:lineRule="auto"/>
        <w:ind w:firstLine="708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color w:val="1E1E1E"/>
          <w:sz w:val="28"/>
          <w:szCs w:val="28"/>
          <w:lang w:eastAsia="ru-RU"/>
        </w:rPr>
        <w:t>4. Настоящее постановление вступает в силу со дня его обнародования.</w:t>
      </w:r>
    </w:p>
    <w:p w:rsidR="00316655" w:rsidRPr="009B5AAB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 </w:t>
      </w:r>
    </w:p>
    <w:p w:rsidR="00316655" w:rsidRPr="009B5AAB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316655" w:rsidRPr="009B5AAB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316655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 Глава сельского поселения                                                         Г.А. Байдимиров </w:t>
      </w:r>
    </w:p>
    <w:p w:rsidR="00316655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316655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316655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316655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316655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316655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316655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316655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316655" w:rsidRPr="009B5AAB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lastRenderedPageBreak/>
        <w:t xml:space="preserve">    </w:t>
      </w:r>
    </w:p>
    <w:p w:rsidR="00316655" w:rsidRPr="009B5AAB" w:rsidRDefault="00316655" w:rsidP="00316655">
      <w:pPr>
        <w:spacing w:after="0" w:line="240" w:lineRule="auto"/>
        <w:jc w:val="right"/>
        <w:rPr>
          <w:rFonts w:ascii="Times New Roman" w:eastAsia="Times New Roman" w:hAnsi="Times New Roman" w:cs="MS Gothic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   </w:t>
      </w:r>
      <w:r w:rsidRPr="009B5AAB">
        <w:rPr>
          <w:rFonts w:ascii="Times New Roman" w:eastAsia="Times New Roman" w:hAnsi="Times New Roman" w:cs="MS Gothic"/>
          <w:lang w:eastAsia="ru-RU"/>
        </w:rPr>
        <w:t>Приложение №1</w:t>
      </w:r>
    </w:p>
    <w:p w:rsidR="00316655" w:rsidRPr="009B5AAB" w:rsidRDefault="00316655" w:rsidP="00316655">
      <w:pPr>
        <w:spacing w:after="0" w:line="240" w:lineRule="auto"/>
        <w:jc w:val="right"/>
        <w:rPr>
          <w:rFonts w:ascii="Times New Roman" w:eastAsia="Times New Roman" w:hAnsi="Times New Roman" w:cs="MS Gothic"/>
          <w:lang w:eastAsia="ru-RU"/>
        </w:rPr>
      </w:pPr>
      <w:r w:rsidRPr="009B5AAB">
        <w:rPr>
          <w:rFonts w:ascii="Times New Roman" w:eastAsia="Times New Roman" w:hAnsi="Times New Roman" w:cs="MS Gothic"/>
          <w:lang w:eastAsia="ru-RU"/>
        </w:rPr>
        <w:t xml:space="preserve"> к постановлению </w:t>
      </w:r>
    </w:p>
    <w:p w:rsidR="00316655" w:rsidRPr="009B5AAB" w:rsidRDefault="00316655" w:rsidP="00316655">
      <w:pPr>
        <w:spacing w:after="0" w:line="240" w:lineRule="auto"/>
        <w:jc w:val="right"/>
        <w:rPr>
          <w:rFonts w:ascii="Times New Roman" w:eastAsia="Times New Roman" w:hAnsi="Times New Roman" w:cs="MS Gothic"/>
          <w:lang w:eastAsia="ru-RU"/>
        </w:rPr>
      </w:pPr>
      <w:r w:rsidRPr="009B5AAB">
        <w:rPr>
          <w:rFonts w:ascii="Times New Roman" w:eastAsia="Times New Roman" w:hAnsi="Times New Roman" w:cs="MS Gothic"/>
          <w:lang w:eastAsia="ru-RU"/>
        </w:rPr>
        <w:t xml:space="preserve">сельского поселения </w:t>
      </w:r>
    </w:p>
    <w:p w:rsidR="00316655" w:rsidRPr="009B5AAB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 </w:t>
      </w:r>
    </w:p>
    <w:p w:rsidR="00316655" w:rsidRPr="009B5AAB" w:rsidRDefault="00316655" w:rsidP="00316655">
      <w:pPr>
        <w:spacing w:after="0" w:line="240" w:lineRule="auto"/>
        <w:jc w:val="center"/>
        <w:rPr>
          <w:rFonts w:ascii="Times New Roman" w:eastAsia="Times New Roman" w:hAnsi="Times New Roman" w:cs="MS Gothic"/>
          <w:bCs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>Состав</w:t>
      </w:r>
    </w:p>
    <w:p w:rsidR="00316655" w:rsidRPr="009B5AAB" w:rsidRDefault="00316655" w:rsidP="00316655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 xml:space="preserve">антинаркотической комиссии при Администрации </w:t>
      </w:r>
      <w:r w:rsidRPr="009B5AAB">
        <w:rPr>
          <w:rFonts w:ascii="Times New Roman" w:eastAsia="Times New Roman" w:hAnsi="Times New Roman" w:cs="MS Gothic"/>
          <w:color w:val="1E1E1E"/>
          <w:sz w:val="28"/>
          <w:szCs w:val="28"/>
          <w:lang w:eastAsia="ru-RU"/>
        </w:rPr>
        <w:t xml:space="preserve">сельского поселения Камеевский сельсовет 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муниципального района Мишкинский район </w:t>
      </w:r>
    </w:p>
    <w:p w:rsidR="00316655" w:rsidRPr="009B5AAB" w:rsidRDefault="00316655" w:rsidP="00316655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Республики Башкортостан </w:t>
      </w:r>
    </w:p>
    <w:p w:rsidR="00316655" w:rsidRPr="009B5AAB" w:rsidRDefault="00316655" w:rsidP="00316655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316655" w:rsidRPr="009B5AAB" w:rsidRDefault="00316655" w:rsidP="00316655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316655" w:rsidRPr="009B5AAB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Председатель комиссии   -     Байдимиров Герман Алексашевич, глава   </w:t>
      </w:r>
    </w:p>
    <w:p w:rsidR="00316655" w:rsidRPr="009B5AAB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                                             сельского поселения;</w:t>
      </w:r>
    </w:p>
    <w:p w:rsidR="00316655" w:rsidRPr="009B5AAB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Заместитель председателя - Каримова Лиана Фанавиевна, депутат округа № 3; </w:t>
      </w:r>
    </w:p>
    <w:p w:rsidR="00316655" w:rsidRPr="009B5AAB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                                                  </w:t>
      </w:r>
    </w:p>
    <w:p w:rsidR="00316655" w:rsidRPr="009B5AAB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Секретарь комиссии – Николаева Татьяна Валерьевна, управляющий делами </w:t>
      </w:r>
    </w:p>
    <w:p w:rsidR="00316655" w:rsidRPr="009B5AAB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                                  сельского поселения;</w:t>
      </w:r>
    </w:p>
    <w:p w:rsidR="00316655" w:rsidRPr="009B5AAB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 </w:t>
      </w:r>
    </w:p>
    <w:p w:rsidR="00316655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Члены комиссии – </w:t>
      </w:r>
      <w:proofErr w:type="spellStart"/>
      <w:r>
        <w:rPr>
          <w:rFonts w:ascii="Times New Roman" w:eastAsia="Times New Roman" w:hAnsi="Times New Roman" w:cs="MS Gothic"/>
          <w:sz w:val="28"/>
          <w:szCs w:val="28"/>
          <w:lang w:eastAsia="ru-RU"/>
        </w:rPr>
        <w:t>Шамурзанов</w:t>
      </w:r>
      <w:proofErr w:type="spellEnd"/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Андрей Арсеньевич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, участковый </w:t>
      </w:r>
    </w:p>
    <w:p w:rsidR="00316655" w:rsidRPr="009B5AAB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                            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уполномоченный полиции (по согласованию);</w:t>
      </w:r>
    </w:p>
    <w:p w:rsidR="00316655" w:rsidRPr="009B5AAB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 </w:t>
      </w:r>
    </w:p>
    <w:p w:rsidR="00316655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Иксанова Ольга Саляевна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ведущий методист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СДК </w:t>
      </w:r>
    </w:p>
    <w:p w:rsidR="00316655" w:rsidRPr="009B5AAB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                             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Камеево.</w:t>
      </w:r>
    </w:p>
    <w:p w:rsidR="00316655" w:rsidRPr="009B5AAB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 </w:t>
      </w:r>
    </w:p>
    <w:p w:rsidR="00316655" w:rsidRPr="009B5AAB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 </w:t>
      </w:r>
    </w:p>
    <w:p w:rsidR="00316655" w:rsidRPr="009B5AAB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 </w:t>
      </w:r>
    </w:p>
    <w:p w:rsidR="00316655" w:rsidRPr="009B5AAB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Глава сельского поселения                                                               Г.А. Байдимиров</w:t>
      </w:r>
    </w:p>
    <w:p w:rsidR="00316655" w:rsidRPr="009B5AAB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316655" w:rsidRPr="009B5AAB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316655" w:rsidRPr="009B5AAB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316655" w:rsidRPr="009B5AAB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316655" w:rsidRPr="009B5AAB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316655" w:rsidRPr="009B5AAB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316655" w:rsidRPr="009B5AAB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316655" w:rsidRPr="009B5AAB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316655" w:rsidRPr="009B5AAB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316655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316655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316655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316655" w:rsidRPr="009B5AAB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316655" w:rsidRPr="009B5AAB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316655" w:rsidRPr="009B5AAB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316655" w:rsidRPr="009B5AAB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316655" w:rsidRPr="009B5AAB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316655" w:rsidRPr="009B5AAB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316655" w:rsidRDefault="00316655" w:rsidP="00316655">
      <w:pPr>
        <w:spacing w:after="0" w:line="240" w:lineRule="auto"/>
        <w:jc w:val="right"/>
        <w:rPr>
          <w:rFonts w:ascii="Times New Roman" w:eastAsia="Times New Roman" w:hAnsi="Times New Roman" w:cs="MS Gothic"/>
          <w:lang w:eastAsia="ru-RU"/>
        </w:rPr>
      </w:pPr>
    </w:p>
    <w:p w:rsidR="00316655" w:rsidRPr="009B5AAB" w:rsidRDefault="00316655" w:rsidP="00316655">
      <w:pPr>
        <w:spacing w:after="0" w:line="240" w:lineRule="auto"/>
        <w:jc w:val="right"/>
        <w:rPr>
          <w:rFonts w:ascii="Times New Roman" w:eastAsia="Times New Roman" w:hAnsi="Times New Roman" w:cs="MS Gothic"/>
          <w:lang w:eastAsia="ru-RU"/>
        </w:rPr>
      </w:pPr>
      <w:r w:rsidRPr="009B5AAB">
        <w:rPr>
          <w:rFonts w:ascii="Times New Roman" w:eastAsia="Times New Roman" w:hAnsi="Times New Roman" w:cs="MS Gothic"/>
          <w:lang w:eastAsia="ru-RU"/>
        </w:rPr>
        <w:lastRenderedPageBreak/>
        <w:t xml:space="preserve">Приложение №2 </w:t>
      </w:r>
    </w:p>
    <w:p w:rsidR="00316655" w:rsidRPr="009B5AAB" w:rsidRDefault="00316655" w:rsidP="00316655">
      <w:pPr>
        <w:spacing w:after="0" w:line="240" w:lineRule="auto"/>
        <w:jc w:val="right"/>
        <w:rPr>
          <w:rFonts w:ascii="Times New Roman" w:eastAsia="Times New Roman" w:hAnsi="Times New Roman" w:cs="MS Gothic"/>
          <w:lang w:eastAsia="ru-RU"/>
        </w:rPr>
      </w:pPr>
      <w:r w:rsidRPr="009B5AAB">
        <w:rPr>
          <w:rFonts w:ascii="Times New Roman" w:eastAsia="Times New Roman" w:hAnsi="Times New Roman" w:cs="MS Gothic"/>
          <w:lang w:eastAsia="ru-RU"/>
        </w:rPr>
        <w:t xml:space="preserve">к постановлению </w:t>
      </w:r>
    </w:p>
    <w:p w:rsidR="00316655" w:rsidRPr="009B5AAB" w:rsidRDefault="00316655" w:rsidP="00316655">
      <w:pPr>
        <w:spacing w:after="0" w:line="240" w:lineRule="auto"/>
        <w:rPr>
          <w:rFonts w:ascii="Times New Roman" w:eastAsia="Times New Roman" w:hAnsi="Times New Roman" w:cs="MS Gothic"/>
          <w:lang w:eastAsia="ru-RU"/>
        </w:rPr>
      </w:pPr>
      <w:r>
        <w:rPr>
          <w:rFonts w:ascii="Times New Roman" w:eastAsia="Times New Roman" w:hAnsi="Times New Roman" w:cs="MS Gothic"/>
          <w:lang w:eastAsia="ru-RU"/>
        </w:rPr>
        <w:t xml:space="preserve">                                                                                                                                      </w:t>
      </w:r>
      <w:r w:rsidRPr="009B5AAB">
        <w:rPr>
          <w:rFonts w:ascii="Times New Roman" w:eastAsia="Times New Roman" w:hAnsi="Times New Roman" w:cs="MS Gothic"/>
          <w:lang w:eastAsia="ru-RU"/>
        </w:rPr>
        <w:t xml:space="preserve">сельского </w:t>
      </w:r>
      <w:r>
        <w:rPr>
          <w:rFonts w:ascii="Times New Roman" w:eastAsia="Times New Roman" w:hAnsi="Times New Roman" w:cs="MS Gothic"/>
          <w:lang w:eastAsia="ru-RU"/>
        </w:rPr>
        <w:t>п</w:t>
      </w:r>
      <w:r w:rsidRPr="009B5AAB">
        <w:rPr>
          <w:rFonts w:ascii="Times New Roman" w:eastAsia="Times New Roman" w:hAnsi="Times New Roman" w:cs="MS Gothic"/>
          <w:lang w:eastAsia="ru-RU"/>
        </w:rPr>
        <w:t xml:space="preserve">оселения </w:t>
      </w:r>
    </w:p>
    <w:p w:rsidR="00316655" w:rsidRPr="009B5AAB" w:rsidRDefault="00316655" w:rsidP="00316655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color w:val="1E1E1E"/>
          <w:sz w:val="28"/>
          <w:szCs w:val="28"/>
          <w:lang w:eastAsia="ru-RU"/>
        </w:rPr>
        <w:t> </w:t>
      </w:r>
    </w:p>
    <w:p w:rsidR="00316655" w:rsidRPr="009B5AAB" w:rsidRDefault="00316655" w:rsidP="00316655">
      <w:pPr>
        <w:spacing w:after="0" w:line="240" w:lineRule="auto"/>
        <w:jc w:val="center"/>
        <w:rPr>
          <w:rFonts w:ascii="Times New Roman" w:eastAsia="Times New Roman" w:hAnsi="Times New Roman" w:cs="MS Gothic"/>
          <w:color w:val="1E1E1E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b/>
          <w:bCs/>
          <w:color w:val="1E1E1E"/>
          <w:sz w:val="28"/>
          <w:szCs w:val="28"/>
          <w:lang w:eastAsia="ru-RU"/>
        </w:rPr>
        <w:t>ПЛАН</w:t>
      </w:r>
      <w:r w:rsidRPr="009B5AAB">
        <w:rPr>
          <w:rFonts w:ascii="Times New Roman" w:eastAsia="Times New Roman" w:hAnsi="Times New Roman" w:cs="MS Gothic"/>
          <w:color w:val="1E1E1E"/>
          <w:sz w:val="28"/>
          <w:szCs w:val="28"/>
          <w:lang w:eastAsia="ru-RU"/>
        </w:rPr>
        <w:t> </w:t>
      </w:r>
    </w:p>
    <w:p w:rsidR="00316655" w:rsidRPr="009B5AAB" w:rsidRDefault="00316655" w:rsidP="00316655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color w:val="1E1E1E"/>
          <w:sz w:val="28"/>
          <w:szCs w:val="28"/>
          <w:lang w:eastAsia="ru-RU"/>
        </w:rPr>
        <w:t>антинаркотических мероприятий на территории</w:t>
      </w:r>
    </w:p>
    <w:p w:rsidR="00316655" w:rsidRDefault="00316655" w:rsidP="00316655">
      <w:pPr>
        <w:spacing w:after="0" w:line="240" w:lineRule="auto"/>
        <w:jc w:val="center"/>
        <w:rPr>
          <w:rFonts w:ascii="Times New Roman" w:eastAsia="Times New Roman" w:hAnsi="Times New Roman" w:cs="MS Gothic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color w:val="1E1E1E"/>
          <w:sz w:val="28"/>
          <w:szCs w:val="28"/>
          <w:lang w:eastAsia="ru-RU"/>
        </w:rPr>
        <w:t>сельского поселения на 2020</w:t>
      </w:r>
      <w:r w:rsidRPr="009B5AAB">
        <w:rPr>
          <w:rFonts w:ascii="Times New Roman" w:eastAsia="Times New Roman" w:hAnsi="Times New Roman" w:cs="MS Gothic"/>
          <w:color w:val="1E1E1E"/>
          <w:sz w:val="28"/>
          <w:szCs w:val="28"/>
          <w:lang w:eastAsia="ru-RU"/>
        </w:rPr>
        <w:t xml:space="preserve"> год</w:t>
      </w:r>
    </w:p>
    <w:p w:rsidR="00316655" w:rsidRPr="009B5AAB" w:rsidRDefault="00316655" w:rsidP="00316655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tbl>
      <w:tblPr>
        <w:tblW w:w="9827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5172"/>
        <w:gridCol w:w="1931"/>
        <w:gridCol w:w="1905"/>
      </w:tblGrid>
      <w:tr w:rsidR="00316655" w:rsidRPr="009B5AAB" w:rsidTr="00411361">
        <w:trPr>
          <w:trHeight w:val="5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Исполнение</w:t>
            </w:r>
          </w:p>
        </w:tc>
        <w:tc>
          <w:tcPr>
            <w:tcW w:w="19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316655" w:rsidRPr="009B5AAB" w:rsidTr="00411361">
        <w:trPr>
          <w:trHeight w:val="555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7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Проведение заседаний антинаркотической комиссии</w:t>
            </w:r>
          </w:p>
        </w:tc>
        <w:tc>
          <w:tcPr>
            <w:tcW w:w="193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АНК</w:t>
            </w:r>
          </w:p>
        </w:tc>
        <w:tc>
          <w:tcPr>
            <w:tcW w:w="190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316655" w:rsidRPr="009B5AAB" w:rsidTr="00411361">
        <w:trPr>
          <w:trHeight w:val="164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7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193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АНК</w:t>
            </w:r>
          </w:p>
        </w:tc>
        <w:tc>
          <w:tcPr>
            <w:tcW w:w="190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 постоянно</w:t>
            </w:r>
          </w:p>
        </w:tc>
      </w:tr>
      <w:tr w:rsidR="00316655" w:rsidRPr="009B5AAB" w:rsidTr="00411361">
        <w:trPr>
          <w:trHeight w:val="136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7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Создание и поддержание банка информации по проблемам наркомании, алкоголизма, табакокурения и ВИЧ-инфекции на базе библиотек сельского поселения</w:t>
            </w:r>
          </w:p>
        </w:tc>
        <w:tc>
          <w:tcPr>
            <w:tcW w:w="193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АНК</w:t>
            </w:r>
          </w:p>
        </w:tc>
        <w:tc>
          <w:tcPr>
            <w:tcW w:w="190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постоянно</w:t>
            </w:r>
          </w:p>
        </w:tc>
      </w:tr>
      <w:tr w:rsidR="00316655" w:rsidRPr="009B5AAB" w:rsidTr="00411361">
        <w:trPr>
          <w:trHeight w:val="137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7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193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АНК</w:t>
            </w:r>
          </w:p>
          <w:p w:rsidR="00316655" w:rsidRPr="009B5AAB" w:rsidRDefault="00316655" w:rsidP="00411361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316655" w:rsidRPr="009B5AAB" w:rsidTr="00411361">
        <w:trPr>
          <w:trHeight w:val="128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7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Проведение мероприятий в библиотеках, СДК и СК по профилактике наркомании (информационные стенды, читательские конференции).</w:t>
            </w:r>
          </w:p>
        </w:tc>
        <w:tc>
          <w:tcPr>
            <w:tcW w:w="193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Библиотеки,</w:t>
            </w:r>
          </w:p>
          <w:p w:rsidR="00316655" w:rsidRPr="009B5AAB" w:rsidRDefault="00316655" w:rsidP="00411361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СДК и СК</w:t>
            </w:r>
          </w:p>
        </w:tc>
        <w:tc>
          <w:tcPr>
            <w:tcW w:w="190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летне - осенний период</w:t>
            </w:r>
          </w:p>
        </w:tc>
      </w:tr>
      <w:tr w:rsidR="00316655" w:rsidRPr="009B5AAB" w:rsidTr="00411361">
        <w:trPr>
          <w:trHeight w:val="825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7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193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Администрация АНК</w:t>
            </w:r>
          </w:p>
        </w:tc>
        <w:tc>
          <w:tcPr>
            <w:tcW w:w="190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 октябрь</w:t>
            </w:r>
          </w:p>
        </w:tc>
      </w:tr>
      <w:tr w:rsidR="00316655" w:rsidRPr="009B5AAB" w:rsidTr="00411361">
        <w:trPr>
          <w:trHeight w:val="555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7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 xml:space="preserve">Проведение рейдов по уничтожению </w:t>
            </w:r>
            <w:proofErr w:type="spellStart"/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наркотикосодержащих</w:t>
            </w:r>
            <w:proofErr w:type="spellEnd"/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 xml:space="preserve"> растений.</w:t>
            </w:r>
          </w:p>
        </w:tc>
        <w:tc>
          <w:tcPr>
            <w:tcW w:w="193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АНК, полиция (по согласованию)</w:t>
            </w:r>
          </w:p>
        </w:tc>
        <w:tc>
          <w:tcPr>
            <w:tcW w:w="190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 В период вегетационного периода</w:t>
            </w:r>
          </w:p>
        </w:tc>
      </w:tr>
      <w:tr w:rsidR="00316655" w:rsidRPr="009B5AAB" w:rsidTr="00411361">
        <w:trPr>
          <w:trHeight w:val="81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7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193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АНК, полиция (по согласованию)</w:t>
            </w:r>
          </w:p>
        </w:tc>
        <w:tc>
          <w:tcPr>
            <w:tcW w:w="190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 ежемесячно</w:t>
            </w:r>
          </w:p>
        </w:tc>
      </w:tr>
      <w:tr w:rsidR="00316655" w:rsidRPr="009B5AAB" w:rsidTr="00411361">
        <w:trPr>
          <w:trHeight w:val="825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7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193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АНК, полиция (по согласованию)</w:t>
            </w:r>
          </w:p>
        </w:tc>
        <w:tc>
          <w:tcPr>
            <w:tcW w:w="190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ежемесячно</w:t>
            </w:r>
          </w:p>
        </w:tc>
      </w:tr>
      <w:tr w:rsidR="00316655" w:rsidRPr="009B5AAB" w:rsidTr="00411361">
        <w:trPr>
          <w:trHeight w:val="555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7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Утверждение плана работы АНК на 20</w:t>
            </w:r>
            <w:r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20</w:t>
            </w: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93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АНК</w:t>
            </w:r>
          </w:p>
        </w:tc>
        <w:tc>
          <w:tcPr>
            <w:tcW w:w="190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55" w:rsidRPr="009B5AAB" w:rsidRDefault="00316655" w:rsidP="00411361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 декабрь 20</w:t>
            </w:r>
            <w:r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20</w:t>
            </w: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836F65" w:rsidRDefault="00836F65" w:rsidP="00316655">
      <w:bookmarkStart w:id="0" w:name="_GoBack"/>
      <w:bookmarkEnd w:id="0"/>
    </w:p>
    <w:sectPr w:rsidR="0083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0A"/>
    <w:rsid w:val="00316655"/>
    <w:rsid w:val="00836F65"/>
    <w:rsid w:val="00C04834"/>
    <w:rsid w:val="00C2210A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B8737-212C-4C84-8C80-F5CA39FC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6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2020-04-10T10:22:00Z</dcterms:created>
  <dcterms:modified xsi:type="dcterms:W3CDTF">2020-04-10T10:22:00Z</dcterms:modified>
</cp:coreProperties>
</file>