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93059A" w:rsidRPr="0093059A" w:rsidTr="005C67DC">
        <w:trPr>
          <w:trHeight w:val="2336"/>
        </w:trPr>
        <w:tc>
          <w:tcPr>
            <w:tcW w:w="2044" w:type="pct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93059A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93059A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</w:p>
          <w:p w:rsidR="0093059A" w:rsidRPr="0093059A" w:rsidRDefault="0093059A" w:rsidP="0093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93059A" w:rsidRPr="0093059A" w:rsidRDefault="0093059A" w:rsidP="0093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17542" wp14:editId="617C402A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305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93059A" w:rsidRPr="0093059A" w:rsidRDefault="0093059A" w:rsidP="0093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059A" w:rsidRPr="0093059A" w:rsidRDefault="0093059A" w:rsidP="0093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930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93059A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93059A" w:rsidRPr="0093059A" w:rsidRDefault="0093059A" w:rsidP="0093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59A" w:rsidRPr="0093059A" w:rsidRDefault="0093059A" w:rsidP="0093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9A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Ҡ</w:t>
      </w:r>
      <w:r w:rsidRPr="00930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93059A" w:rsidRPr="0093059A" w:rsidRDefault="0093059A" w:rsidP="0093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93059A" w:rsidRPr="0093059A" w:rsidRDefault="0093059A" w:rsidP="0093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26 декабрь 2019 йыл                  № 125                  26 декабря 2019 года</w:t>
      </w:r>
    </w:p>
    <w:p w:rsidR="0093059A" w:rsidRPr="0093059A" w:rsidRDefault="0093059A" w:rsidP="0093059A">
      <w:pP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перечня кодов подвидов по видам доходов, главным администратором которых является </w:t>
      </w:r>
      <w:r w:rsidRPr="00930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сельское поселение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Камеевский сельсовет муниципального района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Мишкинский район Республики Башкортостан</w:t>
      </w: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0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2020 год и плановый период 2021-2022 годов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ст. 20 Бюджетного кодекса Российской Федерации</w:t>
      </w:r>
    </w:p>
    <w:p w:rsidR="0093059A" w:rsidRPr="0093059A" w:rsidRDefault="0093059A" w:rsidP="00930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перечень кодов подвидов доходов по видам доходов, главным администратором которых является </w:t>
      </w:r>
      <w:r w:rsidRPr="00930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 поселение Камеевский сельсовет муниципального района Мишкинский район Республики Башкортостан</w:t>
      </w: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2019 год и плановый период 2020-2021 годов, согласно Приложения № 1.</w:t>
      </w:r>
    </w:p>
    <w:p w:rsidR="0093059A" w:rsidRPr="0093059A" w:rsidRDefault="0093059A" w:rsidP="0093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9305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Признать утратившим силу постановление от 19 декабря 2018 года № 186 «</w:t>
      </w: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перечня кодов подвидов по видам доходов, главным администратором которых является </w:t>
      </w:r>
      <w:r w:rsidRPr="00930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 поселение Камеевский сельсовет муниципального района Мишкинский район Республики Башкортостан</w:t>
      </w: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2019 год и плановый период 2020-2021 годов</w:t>
      </w:r>
      <w:r w:rsidRPr="009305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93059A" w:rsidRPr="0093059A" w:rsidRDefault="0093059A" w:rsidP="0093059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 Настоящее постановление вступает в силу с 1 января 2020 года.</w:t>
      </w:r>
    </w:p>
    <w:p w:rsidR="0093059A" w:rsidRPr="0093059A" w:rsidRDefault="0093059A" w:rsidP="009305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line="240" w:lineRule="exac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  Контроль за исполнением настоящего постановления оставляю за собой.</w:t>
      </w:r>
    </w:p>
    <w:p w:rsidR="0093059A" w:rsidRPr="0093059A" w:rsidRDefault="0093059A" w:rsidP="0093059A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059A" w:rsidRPr="0093059A" w:rsidRDefault="0093059A" w:rsidP="0093059A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059A" w:rsidRPr="0093059A" w:rsidRDefault="0093059A" w:rsidP="00930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Pr="00930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Г.А. Байдимиров </w:t>
      </w:r>
    </w:p>
    <w:p w:rsidR="0093059A" w:rsidRPr="0093059A" w:rsidRDefault="0093059A" w:rsidP="00930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05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</w:p>
    <w:p w:rsidR="0093059A" w:rsidRPr="0093059A" w:rsidRDefault="0093059A" w:rsidP="0093059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059A" w:rsidRPr="0093059A" w:rsidRDefault="0093059A" w:rsidP="009305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</w:t>
      </w:r>
    </w:p>
    <w:p w:rsidR="0093059A" w:rsidRPr="0093059A" w:rsidRDefault="0093059A" w:rsidP="009305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Постановлением </w:t>
      </w:r>
    </w:p>
    <w:p w:rsidR="0093059A" w:rsidRPr="0093059A" w:rsidRDefault="0093059A" w:rsidP="009305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главы сельского поселения </w:t>
      </w:r>
    </w:p>
    <w:p w:rsidR="0093059A" w:rsidRPr="0093059A" w:rsidRDefault="0093059A" w:rsidP="009305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lang w:eastAsia="ru-RU"/>
        </w:rPr>
        <w:t>от «26» декабря 2019 года</w:t>
      </w:r>
    </w:p>
    <w:p w:rsidR="0093059A" w:rsidRPr="0093059A" w:rsidRDefault="0093059A" w:rsidP="009305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color w:val="000000" w:themeColor="text1"/>
          <w:lang w:val="be-BY"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lang w:eastAsia="ru-RU"/>
        </w:rPr>
        <w:t>№</w:t>
      </w:r>
      <w:r w:rsidRPr="0093059A">
        <w:rPr>
          <w:rFonts w:ascii="Times New Roman" w:eastAsia="Times New Roman" w:hAnsi="Times New Roman" w:cs="Times New Roman"/>
          <w:bCs/>
          <w:noProof/>
          <w:color w:val="000000" w:themeColor="text1"/>
          <w:lang w:val="be-BY" w:eastAsia="ru-RU"/>
        </w:rPr>
        <w:t xml:space="preserve"> 125</w:t>
      </w:r>
    </w:p>
    <w:p w:rsidR="0093059A" w:rsidRPr="0093059A" w:rsidRDefault="0093059A" w:rsidP="009305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59A" w:rsidRPr="0093059A" w:rsidRDefault="0093059A" w:rsidP="009305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кодов подвидов доходов по видам доходов, главным администратором которых является </w:t>
      </w:r>
      <w:r w:rsidRPr="00930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сельское поселение Камеевский сельсовет муниципального района 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Мишкинский район Республики Башкортостан</w:t>
      </w: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2020 год и плановый период 2021-2022 годов</w:t>
      </w:r>
    </w:p>
    <w:p w:rsidR="0093059A" w:rsidRPr="0093059A" w:rsidRDefault="0093059A" w:rsidP="009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059A" w:rsidRPr="0093059A" w:rsidRDefault="0093059A" w:rsidP="00930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кодов подвида доходов классификации доходов бюджетов по видам доходов:</w:t>
      </w:r>
    </w:p>
    <w:p w:rsidR="0093059A" w:rsidRPr="0093059A" w:rsidRDefault="0093059A" w:rsidP="0093059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000 1 08 04020 01 0000 110</w:t>
      </w:r>
      <w:r w:rsidRPr="00930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636"/>
      </w:tblGrid>
      <w:tr w:rsidR="0093059A" w:rsidRPr="0093059A" w:rsidTr="005C67DC">
        <w:trPr>
          <w:trHeight w:val="667"/>
        </w:trPr>
        <w:tc>
          <w:tcPr>
            <w:tcW w:w="1728" w:type="dxa"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7740" w:type="dxa"/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059A" w:rsidRPr="0093059A" w:rsidTr="005C67DC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93059A" w:rsidRPr="0093059A" w:rsidRDefault="0093059A" w:rsidP="00930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059A" w:rsidRPr="0093059A" w:rsidRDefault="0093059A" w:rsidP="00930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93059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000    1 16 10123  01 0000 140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636"/>
      </w:tblGrid>
      <w:tr w:rsidR="0093059A" w:rsidRPr="0093059A" w:rsidTr="005C67DC">
        <w:trPr>
          <w:trHeight w:val="667"/>
        </w:trPr>
        <w:tc>
          <w:tcPr>
            <w:tcW w:w="1728" w:type="dxa"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0001 140</w:t>
            </w:r>
          </w:p>
        </w:tc>
        <w:tc>
          <w:tcPr>
            <w:tcW w:w="7740" w:type="dxa"/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93059A" w:rsidRPr="0093059A" w:rsidTr="005C67DC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0002 110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93059A" w:rsidRPr="0093059A" w:rsidRDefault="0093059A" w:rsidP="0093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59A" w:rsidRPr="0093059A" w:rsidRDefault="0093059A" w:rsidP="0093059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59A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000 2 02 49999 10 0000 150</w:t>
      </w:r>
      <w:r w:rsidRPr="00930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7740"/>
      </w:tblGrid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5497 150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5555 150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7211 150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7201 150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7216 150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7221 150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7222 150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7231 150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7235 150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7240 150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7247 150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7248 150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7404 150</w:t>
            </w:r>
          </w:p>
        </w:tc>
        <w:tc>
          <w:tcPr>
            <w:tcW w:w="7740" w:type="dxa"/>
            <w:vAlign w:val="bottom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7405 150</w:t>
            </w:r>
          </w:p>
        </w:tc>
        <w:tc>
          <w:tcPr>
            <w:tcW w:w="7740" w:type="dxa"/>
            <w:vAlign w:val="bottom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7408 150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93059A" w:rsidRPr="0093059A" w:rsidTr="005C67DC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7415 150</w:t>
            </w:r>
          </w:p>
        </w:tc>
        <w:tc>
          <w:tcPr>
            <w:tcW w:w="7740" w:type="dxa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93059A" w:rsidRPr="0093059A" w:rsidRDefault="0093059A" w:rsidP="00930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059A" w:rsidRPr="0093059A" w:rsidRDefault="0093059A" w:rsidP="0093059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000 2 07 05030 10 0000 150 </w:t>
      </w:r>
      <w:r w:rsidRPr="00930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93059A" w:rsidRPr="0093059A" w:rsidTr="005C67DC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поступления</w:t>
            </w:r>
          </w:p>
        </w:tc>
      </w:tr>
      <w:tr w:rsidR="0093059A" w:rsidRPr="0093059A" w:rsidTr="005C67DC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3059A" w:rsidRPr="0093059A" w:rsidTr="005C67DC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3059A" w:rsidRPr="0093059A" w:rsidTr="005C67DC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59A" w:rsidRPr="0093059A" w:rsidRDefault="0093059A" w:rsidP="0093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9A" w:rsidRPr="0093059A" w:rsidRDefault="0093059A" w:rsidP="0093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3059A" w:rsidRPr="0093059A" w:rsidRDefault="0093059A" w:rsidP="00930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059A" w:rsidRPr="0093059A" w:rsidRDefault="0093059A" w:rsidP="0093059A">
      <w:pP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</w:p>
    <w:p w:rsidR="0093059A" w:rsidRPr="0093059A" w:rsidRDefault="0093059A" w:rsidP="0093059A">
      <w:pP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</w:p>
    <w:p w:rsidR="0093059A" w:rsidRPr="0093059A" w:rsidRDefault="0093059A" w:rsidP="0093059A">
      <w:pP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</w:p>
    <w:p w:rsidR="00836F65" w:rsidRDefault="00836F65">
      <w:bookmarkStart w:id="0" w:name="_GoBack"/>
      <w:bookmarkEnd w:id="0"/>
    </w:p>
    <w:sectPr w:rsidR="00836F65" w:rsidSect="005F7F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2"/>
    <w:rsid w:val="007220C7"/>
    <w:rsid w:val="00836F65"/>
    <w:rsid w:val="00922CB3"/>
    <w:rsid w:val="0093059A"/>
    <w:rsid w:val="009C79BB"/>
    <w:rsid w:val="00C04834"/>
    <w:rsid w:val="00C12CD0"/>
    <w:rsid w:val="00D975A2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D00F-8306-4D5E-9A40-96EBE9E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2019-12-26T06:34:00Z</dcterms:created>
  <dcterms:modified xsi:type="dcterms:W3CDTF">2019-12-26T06:34:00Z</dcterms:modified>
</cp:coreProperties>
</file>