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987E19" w:rsidRPr="000418D3" w:rsidTr="00C90036">
        <w:tc>
          <w:tcPr>
            <w:tcW w:w="4140" w:type="dxa"/>
          </w:tcPr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0418D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987E19" w:rsidRPr="000418D3" w:rsidRDefault="00987E19" w:rsidP="00987E1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5FB00" wp14:editId="7B9B174C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Башкортостан</w:t>
            </w:r>
          </w:p>
          <w:p w:rsidR="00987E19" w:rsidRPr="000418D3" w:rsidRDefault="00987E19" w:rsidP="009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E19" w:rsidRPr="000418D3" w:rsidRDefault="00987E19" w:rsidP="0098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418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19" w:rsidRDefault="00987E19" w:rsidP="00987E19">
      <w:pPr>
        <w:spacing w:line="240" w:lineRule="auto"/>
      </w:pPr>
    </w:p>
    <w:p w:rsidR="00987E19" w:rsidRPr="000418D3" w:rsidRDefault="00987E19" w:rsidP="0098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 </w:t>
      </w:r>
      <w:r w:rsidRPr="000418D3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0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АРАР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 Е Ш Е Н И Е</w:t>
      </w:r>
    </w:p>
    <w:p w:rsidR="00987E19" w:rsidRPr="000418D3" w:rsidRDefault="00987E19" w:rsidP="0098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Default="00987E19" w:rsidP="00987E19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11 январь 2019</w:t>
      </w:r>
      <w:r w:rsidRPr="002F73C2">
        <w:rPr>
          <w:rFonts w:ascii="Times New Roman" w:eastAsia="Calibri" w:hAnsi="Times New Roman" w:cs="Times New Roman"/>
          <w:sz w:val="28"/>
        </w:rPr>
        <w:t xml:space="preserve"> йыл                   № 2</w:t>
      </w:r>
      <w:r>
        <w:rPr>
          <w:rFonts w:ascii="Times New Roman" w:eastAsia="Calibri" w:hAnsi="Times New Roman" w:cs="Times New Roman"/>
          <w:sz w:val="28"/>
        </w:rPr>
        <w:t>27</w:t>
      </w:r>
      <w:r w:rsidRPr="002F73C2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F73C2">
        <w:rPr>
          <w:rFonts w:ascii="Times New Roman" w:eastAsia="Calibri" w:hAnsi="Times New Roman" w:cs="Times New Roman"/>
          <w:sz w:val="28"/>
        </w:rPr>
        <w:t xml:space="preserve">        </w:t>
      </w:r>
      <w:r>
        <w:rPr>
          <w:rFonts w:ascii="Times New Roman" w:eastAsia="Calibri" w:hAnsi="Times New Roman" w:cs="Times New Roman"/>
          <w:sz w:val="28"/>
        </w:rPr>
        <w:t>11 января 2019</w:t>
      </w:r>
      <w:r w:rsidRPr="002F73C2">
        <w:rPr>
          <w:rFonts w:ascii="Times New Roman" w:eastAsia="Calibri" w:hAnsi="Times New Roman" w:cs="Times New Roman"/>
          <w:sz w:val="28"/>
        </w:rPr>
        <w:t xml:space="preserve"> года</w:t>
      </w:r>
    </w:p>
    <w:p w:rsidR="00987E19" w:rsidRDefault="00987E19" w:rsidP="00987E19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7E19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65962">
        <w:rPr>
          <w:rFonts w:ascii="Times New Roman" w:eastAsia="Calibri" w:hAnsi="Times New Roman" w:cs="Times New Roman"/>
          <w:sz w:val="28"/>
        </w:rPr>
        <w:t>"О</w:t>
      </w:r>
      <w:r>
        <w:rPr>
          <w:rFonts w:ascii="Times New Roman" w:eastAsia="Calibri" w:hAnsi="Times New Roman" w:cs="Times New Roman"/>
          <w:sz w:val="28"/>
        </w:rPr>
        <w:t>б утверждении Положения о</w:t>
      </w:r>
      <w:r w:rsidRPr="00465962">
        <w:rPr>
          <w:rFonts w:ascii="Times New Roman" w:eastAsia="Calibri" w:hAnsi="Times New Roman" w:cs="Times New Roman"/>
          <w:sz w:val="28"/>
        </w:rPr>
        <w:t xml:space="preserve"> порядке присвоения и сохранения классных чинов муниципальных служащих в </w:t>
      </w:r>
      <w:r>
        <w:rPr>
          <w:rFonts w:ascii="Times New Roman" w:eastAsia="Calibri" w:hAnsi="Times New Roman" w:cs="Times New Roman"/>
          <w:sz w:val="28"/>
        </w:rPr>
        <w:t xml:space="preserve">сельском поселении Камеевский сельсовет муниципального района Мишкинский район </w:t>
      </w:r>
      <w:r w:rsidRPr="00465962">
        <w:rPr>
          <w:rFonts w:ascii="Times New Roman" w:eastAsia="Calibri" w:hAnsi="Times New Roman" w:cs="Times New Roman"/>
          <w:sz w:val="28"/>
        </w:rPr>
        <w:t>Республике Башкортостан"</w:t>
      </w:r>
    </w:p>
    <w:p w:rsidR="00987E19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7E19" w:rsidRDefault="00987E19" w:rsidP="00987E19">
      <w:pPr>
        <w:tabs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         В</w:t>
      </w:r>
      <w:r w:rsidRPr="00633471">
        <w:rPr>
          <w:rFonts w:ascii="Times New Roman" w:eastAsia="Calibri" w:hAnsi="Times New Roman" w:cs="Times New Roman"/>
          <w:sz w:val="28"/>
        </w:rPr>
        <w:t xml:space="preserve"> соответствии с Федеральным законом "О муниципальной службе в Российской Федерации" и Законом Республики Башкортостан "О муниципальной службе в Республике Башкортостан"</w:t>
      </w:r>
      <w:r>
        <w:rPr>
          <w:rFonts w:ascii="Times New Roman" w:eastAsia="Calibri" w:hAnsi="Times New Roman" w:cs="Times New Roman"/>
          <w:sz w:val="28"/>
        </w:rPr>
        <w:t>, з</w:t>
      </w:r>
      <w:r w:rsidRPr="00633471">
        <w:rPr>
          <w:rFonts w:ascii="Times New Roman" w:eastAsia="Calibri" w:hAnsi="Times New Roman" w:cs="Times New Roman"/>
          <w:sz w:val="28"/>
        </w:rPr>
        <w:t>акон Республики Башкортостан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33471">
        <w:rPr>
          <w:rFonts w:ascii="Times New Roman" w:eastAsia="Calibri" w:hAnsi="Times New Roman" w:cs="Times New Roman"/>
          <w:sz w:val="28"/>
        </w:rPr>
        <w:t>от 28 мая 2009 г. N 129-з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33471">
        <w:rPr>
          <w:rFonts w:ascii="Times New Roman" w:eastAsia="Calibri" w:hAnsi="Times New Roman" w:cs="Times New Roman"/>
          <w:sz w:val="28"/>
        </w:rPr>
        <w:t>"О порядке присвоения и сохранения классных чинов муниципальных служащих в Республике Башкортостан"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33471">
        <w:rPr>
          <w:rFonts w:ascii="Times New Roman" w:eastAsia="Calibri" w:hAnsi="Times New Roman" w:cs="Times New Roman"/>
          <w:sz w:val="28"/>
        </w:rPr>
        <w:t>(с изменениями от 28 декабря 2011 г.)</w:t>
      </w:r>
      <w:r>
        <w:rPr>
          <w:rFonts w:ascii="Times New Roman" w:eastAsia="Calibri" w:hAnsi="Times New Roman" w:cs="Times New Roman"/>
          <w:sz w:val="28"/>
        </w:rPr>
        <w:t>, Совет сельского поселения Камеевский сельсовет муниципального района Мишкинский район Республики Башкортостан р е ш и л:</w:t>
      </w:r>
    </w:p>
    <w:p w:rsidR="00987E19" w:rsidRDefault="00987E19" w:rsidP="00987E19">
      <w:pPr>
        <w:tabs>
          <w:tab w:val="cente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1. Утвердить «П</w:t>
      </w:r>
      <w:r w:rsidRPr="00633471">
        <w:rPr>
          <w:rFonts w:ascii="Times New Roman" w:eastAsia="Calibri" w:hAnsi="Times New Roman" w:cs="Times New Roman"/>
          <w:sz w:val="28"/>
        </w:rPr>
        <w:t>оложени</w:t>
      </w:r>
      <w:r>
        <w:rPr>
          <w:rFonts w:ascii="Times New Roman" w:eastAsia="Calibri" w:hAnsi="Times New Roman" w:cs="Times New Roman"/>
          <w:sz w:val="28"/>
        </w:rPr>
        <w:t>е</w:t>
      </w:r>
      <w:r w:rsidRPr="00633471">
        <w:rPr>
          <w:rFonts w:ascii="Times New Roman" w:eastAsia="Calibri" w:hAnsi="Times New Roman" w:cs="Times New Roman"/>
          <w:sz w:val="28"/>
        </w:rPr>
        <w:t xml:space="preserve"> о порядке присвоения и сохранения классных чинов муниципальных служащих в сельском поселении Камеевский сельсовет муниципального района Мишкинский район Республике Башкортостан</w:t>
      </w:r>
      <w:r>
        <w:rPr>
          <w:rFonts w:ascii="Times New Roman" w:eastAsia="Calibri" w:hAnsi="Times New Roman" w:cs="Times New Roman"/>
          <w:sz w:val="28"/>
        </w:rPr>
        <w:t>» (Приложение № 1).</w:t>
      </w:r>
    </w:p>
    <w:p w:rsidR="00987E19" w:rsidRPr="00627927" w:rsidRDefault="00987E19" w:rsidP="00987E19">
      <w:pPr>
        <w:tabs>
          <w:tab w:val="cente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7927">
        <w:rPr>
          <w:rFonts w:ascii="Times New Roman" w:eastAsia="Calibri" w:hAnsi="Times New Roman" w:cs="Times New Roman"/>
          <w:sz w:val="28"/>
        </w:rPr>
        <w:t>2.</w:t>
      </w:r>
      <w:r w:rsidRPr="00627927">
        <w:rPr>
          <w:rFonts w:ascii="Times New Roman" w:eastAsia="Calibri" w:hAnsi="Times New Roman" w:cs="Times New Roman"/>
          <w:sz w:val="28"/>
        </w:rPr>
        <w:tab/>
        <w:t>Рекомендовать привести в соответствие муниципальные правовые акты в соответствии с настоящим решением.</w:t>
      </w:r>
    </w:p>
    <w:p w:rsidR="00987E19" w:rsidRPr="00627927" w:rsidRDefault="00987E19" w:rsidP="00987E19">
      <w:pPr>
        <w:tabs>
          <w:tab w:val="cente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7927">
        <w:rPr>
          <w:rFonts w:ascii="Times New Roman" w:eastAsia="Calibri" w:hAnsi="Times New Roman" w:cs="Times New Roman"/>
          <w:sz w:val="28"/>
        </w:rPr>
        <w:t>3.</w:t>
      </w:r>
      <w:r w:rsidRPr="00627927">
        <w:rPr>
          <w:rFonts w:ascii="Times New Roman" w:eastAsia="Calibri" w:hAnsi="Times New Roman" w:cs="Times New Roman"/>
          <w:sz w:val="28"/>
        </w:rPr>
        <w:tab/>
        <w:t>Настоящее решение обнародовать в здании администрации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Calibri" w:hAnsi="Times New Roman" w:cs="Times New Roman"/>
          <w:sz w:val="28"/>
        </w:rPr>
        <w:t xml:space="preserve"> (с. Камеево, ул. Центральная, д. 1) и на официальном сайте</w:t>
      </w:r>
      <w:r w:rsidRPr="00627927">
        <w:t xml:space="preserve"> </w:t>
      </w:r>
      <w:hyperlink r:id="rId6" w:history="1">
        <w:r w:rsidRPr="00E31577">
          <w:rPr>
            <w:rStyle w:val="a5"/>
            <w:rFonts w:ascii="Times New Roman" w:eastAsia="Calibri" w:hAnsi="Times New Roman" w:cs="Times New Roman"/>
            <w:sz w:val="28"/>
          </w:rPr>
          <w:t>http://mishkan.ru/</w:t>
        </w:r>
      </w:hyperlink>
      <w:r w:rsidRPr="0071472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разделе «Камеевский сельсовет».</w:t>
      </w:r>
      <w:r w:rsidRPr="0071472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987E19" w:rsidRDefault="00987E19" w:rsidP="00987E19">
      <w:pPr>
        <w:tabs>
          <w:tab w:val="cente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7927">
        <w:rPr>
          <w:rFonts w:ascii="Times New Roman" w:eastAsia="Calibri" w:hAnsi="Times New Roman" w:cs="Times New Roman"/>
          <w:sz w:val="28"/>
        </w:rPr>
        <w:t>4.</w:t>
      </w:r>
      <w:r w:rsidRPr="00627927">
        <w:rPr>
          <w:rFonts w:ascii="Times New Roman" w:eastAsia="Calibri" w:hAnsi="Times New Roman" w:cs="Times New Roman"/>
          <w:sz w:val="28"/>
        </w:rPr>
        <w:tab/>
        <w:t>Контроль за выполнением данного решения возложить на постоянную комиссию Совета по социально-гуманитарным вопросам, охране правопорядка.</w:t>
      </w:r>
    </w:p>
    <w:p w:rsidR="00987E19" w:rsidRDefault="00987E19" w:rsidP="00987E19">
      <w:pPr>
        <w:tabs>
          <w:tab w:val="cente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87E19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7E19" w:rsidRDefault="00987E19" w:rsidP="00987E19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Глава сельского поселения                                                          Г.А. Байдимиров</w:t>
      </w:r>
    </w:p>
    <w:p w:rsidR="00987E19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1472F">
        <w:rPr>
          <w:rFonts w:ascii="Times New Roman" w:eastAsia="Calibri" w:hAnsi="Times New Roman" w:cs="Times New Roman"/>
          <w:sz w:val="24"/>
          <w:szCs w:val="24"/>
        </w:rPr>
        <w:t xml:space="preserve"> решению Совета</w:t>
      </w: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t xml:space="preserve">Камеевский сельсовет </w:t>
      </w: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t xml:space="preserve">Мишкинский район </w:t>
      </w: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987E19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472F">
        <w:rPr>
          <w:rFonts w:ascii="Times New Roman" w:eastAsia="Calibri" w:hAnsi="Times New Roman" w:cs="Times New Roman"/>
          <w:sz w:val="24"/>
          <w:szCs w:val="24"/>
        </w:rPr>
        <w:t>От 11.01.2019 г. № 227</w:t>
      </w:r>
    </w:p>
    <w:p w:rsidR="00987E19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E19" w:rsidRPr="0071472F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472F">
        <w:rPr>
          <w:rFonts w:ascii="Times New Roman" w:eastAsia="Calibri" w:hAnsi="Times New Roman" w:cs="Times New Roman"/>
          <w:b/>
          <w:sz w:val="28"/>
        </w:rPr>
        <w:t xml:space="preserve">Положение </w:t>
      </w:r>
    </w:p>
    <w:p w:rsidR="00987E19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472F">
        <w:rPr>
          <w:rFonts w:ascii="Times New Roman" w:eastAsia="Calibri" w:hAnsi="Times New Roman" w:cs="Times New Roman"/>
          <w:b/>
          <w:sz w:val="28"/>
        </w:rPr>
        <w:t>о порядке присвоения и сохранения классных чинов муниципальных служащих в сельском поселении Камеевский сельсовет муниципального района Мишкинский район Республике Башкортостан</w:t>
      </w:r>
    </w:p>
    <w:p w:rsidR="00987E19" w:rsidRDefault="00987E19" w:rsidP="00987E19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1</w:t>
      </w:r>
      <w:r w:rsidRPr="0071472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.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Соответствие классных чинов группам должностей муниципальной службы устанавливается согласно </w:t>
      </w:r>
      <w:hyperlink w:anchor="sub_1000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приложению 1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Старшинство классных чинов определяется последовательностью их перечисления в </w:t>
      </w:r>
      <w:hyperlink w:anchor="sub_1000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приложении 1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очередной классные чины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Классный чин может быть первым и очередным.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классный чин присваивается муниципальному служащему, не имеющему классного чина.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младшей группы должностей муниципальной службы - референт муниципальной службы 3 класса;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старшей группы должностей муниципальной службы - советник муниципальной службы 3 класса;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для ведущей группы должностей муниципальной службы - муниципальный советник 3 класса;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главной группы должностей муниципальной службы - главный муниципальный советник 3 класса;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высшей группы должностей муниципальной службы - действительный муниципальный советник 3 класса.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прохождения муниципальной службы в классных чинах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прохождения муниципальной службы устанавливаются следующие сроки пребывания в классных чинах: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классных чинах референта муниципальной службы 3 и 2 класса, советника муниципальной службы 3 и 2 класса - не менее одного года;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классных чинах муниципального советника 3 и 2 класса, главного муниципального советника 3 и 2 класса - не менее двух лет;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классных чинах действительного муниципального советника 3 и 2 класса, как правило, устанавливается срок не менее одного года.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муниципальной службы в классных чинах референта муниципальной службы 1 класса, советника муниципальной службы 1 класса, муниципального советника 1 класса, главного муниципального советника 1 класса сроки не устанавливаются.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муниципальной службы в присвоенном классном чине исчисляется со дня присвоения классного чина.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к должностному окладу муниципального служащего за классный чин устанавливается со дня присвоения классного чина.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особенности присвоения классного чина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Классные чины муниципальным служащим присваиваются представителем нанимателя (работодателем).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назначении муниципального служащего на более высокую должность муниципальной службы ему может быть присвоен очередной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классный чин, если истек срок, установленный </w:t>
      </w:r>
      <w:hyperlink w:anchor="sub_311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пунктами 1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12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2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w:anchor="sub_313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 xml:space="preserve">3 части 1 </w:t>
        </w:r>
        <w:r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раздела</w:t>
        </w:r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 3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w:anchor="sub_23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 xml:space="preserve">частью 3 </w:t>
        </w:r>
        <w:r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раздела</w:t>
        </w:r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 2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истечения срока, установленного </w:t>
      </w:r>
      <w:hyperlink w:anchor="sub_311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пунктами </w:t>
        </w:r>
      </w:hyperlink>
      <w:hyperlink w:anchor="sub_311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1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12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2 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w:anchor="sub_313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 xml:space="preserve">3 части 1 </w:t>
        </w:r>
        <w:r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раздела</w:t>
        </w:r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 3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Классные чины муниципальным служащим, имеющим дисциплинарное взыскание, до истечения срока действия дисциплинарного взыскания не присваиваются.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1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Квалификационный экзамен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Квалификационный экзамен в отношении муниципальных служащих, указанных в </w:t>
      </w:r>
      <w:hyperlink w:anchor="sub_102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части 2 статьи 1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проводится: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равный или более высокий, чем классный чин, присваиваемый муниципальному служащему;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решении представителя нанимателя (работодателя) о проведении квалификационного экзамена указываются: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проведения квалификационного экзамена;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список муниципальных служащих, которые должны сдавать квалификационный экзамен;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проведения квалификационного экзамена.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Квалификационный экзамен проводится аттестационной комиссией, сформированной в соответствии с </w:t>
      </w:r>
      <w:hyperlink r:id="rId7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Законом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"Об утверждении Типового положения о проведении аттестации муниципальных служащих в Республике Башкортостан".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квалификационного экзамена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по инициативе муниципального служащего считается внеочередным и проводится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решении вопроса о присвоении муниципальному служащему, не имеющему классного чина, первого классного чина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присвоения ему классного чина (далее - отзыв) (</w:t>
      </w:r>
      <w:hyperlink w:anchor="sub_2000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приложение 2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представление на присвоение классного чина муниципальному служащему (далее - представление) (</w:t>
      </w:r>
      <w:hyperlink w:anchor="sub_3000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приложение 3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 должен быть ознакомлен с отзывом не менее чем за две недели до проведения квалификационного экзамена.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законам, законам Республики Башкортостан, иным нормативным правовым актам Российской Федерации и Республики Башкортостан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муниципальный служащий не сдал квалификационный экзамен.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 квалификационного экзамена заносится в экзаменационный лист (</w:t>
      </w:r>
      <w:hyperlink w:anchor="sub_4000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приложение 4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подписываемый председателем, заместителем председателя, секретарем и членами аттестационной комиссии, присутствующими на заседании.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Муниципальный служащий знакомится с результатами квалификационного экзамена под роспись.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Экзаменационный лист направляется представителю нанимателя (работодателю) не позднее чем через семь дней после проведения квалификационного экзамена.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Экзаменационный лист, отзыв и представление хранятся в личном деле муниципального служащего.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 основании результатов квалификационного экзамена 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нанимателя (работодатель) принимает решение о присвоении классного чина муниципальному служащему, сдавшему квалификационный экзамен.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Классные чины государственных гражданских служащих Республики Башкортостан считаются соответствующими классным чинам муниципальных служащих в Республике Башкортостан.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 устанавливается согласно </w:t>
      </w:r>
      <w:hyperlink w:anchor="sub_5000" w:history="1">
        <w:r w:rsidRPr="0071472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приложению 5</w:t>
        </w:r>
      </w:hyperlink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классного чина, присвоенного муниципальному служащему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переводе (переходе) муниципального служащего в другой орган местного самоуправления или на другую должность муниципальной службы за ним сохраняется присвоенный ему классный чин.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муниципального служащего классного чина, соответствующего более высокой по группе должности муниципальной службы, чем замещаемая должность, сохраняется ранее присвоенный классный чин.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прекращении муниципальной службы присвоенный муниципальному служащему классный чин сохраняется.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споров, связанных с присвоением и сохранением классных чинов муниципальных служащих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присвоением и сохранением классных чинов муниципальных служащих, рассматриваются в порядке, установленном законодательством Российской Федерации.</w:t>
      </w:r>
    </w:p>
    <w:p w:rsidR="00987E19" w:rsidRPr="0071472F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sub_1000"/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 1</w:t>
      </w:r>
    </w:p>
    <w:bookmarkEnd w:id="0"/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решению Совета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Камеевский сельсовет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11.01.2019 г. № 227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соответствия классных чинов группам должностей муниципальной</w:t>
      </w:r>
      <w:r w:rsidRPr="00B64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службы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340"/>
      </w:tblGrid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чины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 должностей муниципальной службы</w:t>
            </w: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референт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младшая группа</w:t>
            </w: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референт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референт муниципальной службы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старшая группа</w:t>
            </w: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муниципальной службы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ведущая группа</w:t>
            </w: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главная группа</w:t>
            </w: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высшая группа</w:t>
            </w: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E19" w:rsidRPr="00B64122" w:rsidTr="00C90036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</w:pPr>
      <w:bookmarkStart w:id="1" w:name="sub_2000"/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</w:pPr>
    </w:p>
    <w:bookmarkEnd w:id="1"/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решению Совета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Камеевский сельсовет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11.01.2019 г. № 227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64122"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  <w:t>"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t>Отзыв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t>об уровне знаний, навыков и умений (профессиональном уровне) муниципального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t>служащего и о возможности присвоения ему классного чина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на 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(должность, структурное подразделение, фамилия, имя, отчество муниципального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     служащего)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1.________________________________________________________________________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(с какого времени работает в органе местного самоуправления;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      в последней должности)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2.________________________________________________________________________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(основные должностные обязанности, выполняемые муниципальным служащим,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перечень основных должностных обязанностей муниципального служащего, вопросов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(документов), в решении (подготовке, разработке) которых принимал участие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 муниципальный служащий)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3.________________________________________________________________________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(оценка знаний, навыков и умений (профессионального уровня)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муниципального служащего)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4. Рекомендации руководителя______________________________________________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5. Классный чин, на присвоение которого претендует муниципальный служащий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(подпись руководителя и дата)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С отзывом ознакомился 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     (подпись муниципального служащего и дата)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_GoBack"/>
      <w:bookmarkEnd w:id="2"/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решению Совета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Камеевский сельсовет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11.01.2019 г. № 227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t>Представление на присвоение классного чина муниципальному служащему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Фамилия, имя, отчество 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Место работы 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Образование 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Ученая степень и звание 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Стаж работы по специальности 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Стаж муниципальной службы 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Прежнее место работы и должность 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На занимаемую должность назначен 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        (кем, когда, на основании какого документа)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___________________________ </w:t>
      </w:r>
      <w:proofErr w:type="gramStart"/>
      <w:r w:rsidRPr="00B64122">
        <w:rPr>
          <w:rFonts w:ascii="Times New Roman" w:eastAsia="Times New Roman" w:hAnsi="Times New Roman" w:cs="Times New Roman"/>
          <w:lang w:eastAsia="ru-RU"/>
        </w:rPr>
        <w:t>от  "</w:t>
      </w:r>
      <w:proofErr w:type="gramEnd"/>
      <w:r w:rsidRPr="00B64122">
        <w:rPr>
          <w:rFonts w:ascii="Times New Roman" w:eastAsia="Times New Roman" w:hAnsi="Times New Roman" w:cs="Times New Roman"/>
          <w:lang w:eastAsia="ru-RU"/>
        </w:rPr>
        <w:t>__" ____________ 200_ г. N____________________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Имеющийся классный чин 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(присвоен кем, когда, на основании какого документа)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Рекомендуемый классный </w:t>
      </w:r>
      <w:proofErr w:type="gramStart"/>
      <w:r w:rsidRPr="00B64122">
        <w:rPr>
          <w:rFonts w:ascii="Times New Roman" w:eastAsia="Times New Roman" w:hAnsi="Times New Roman" w:cs="Times New Roman"/>
          <w:lang w:eastAsia="ru-RU"/>
        </w:rPr>
        <w:t>чин:_</w:t>
      </w:r>
      <w:proofErr w:type="gramEnd"/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(подпись руководителя и дата)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решению Совета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Камеевский сельсовет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11.01.2019 г. № 227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t>Экзаменационный лист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1. Фамилия, имя, отчество муниципального служащего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2. Год рождения 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3. Сведения об образовании, о повышении квалификации, переподготовке, об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уровне профессиональной подготовки 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(когда и какое учебное заведение окончил, специальность и квалификация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по образованию, документы о повышении квалификации, переподготовке, ученая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степень, классный чин, дата их присвоения)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4.   Замещаемая   должность   муниципальной   службы   на   момент   сдачи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квалификационного   экзамена   и   дата    назначения    на    эту    должность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5. Общий трудовой стаж 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6. Стаж муниципальной службы 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7. Стаж работы по специальности 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8.  Форма оценки профессиональных   качеств   муниципального   служащего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(собеседование, тестирование, анкетирование, подготовка рефератов,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проведение дискуссий и др.)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9. Основные вопросы, заданные муниципальному служащему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10. Оценка аттестационной комиссии 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(признать, что муниципальный служащий сдал квалификационный экзамен,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и рекомендовать его для присвоения классного чина; признать, что муниципальный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служащий не сдал квалификационный экзамен)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11. Рекомендации аттестационной комиссии 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12. Состав аттестационной комиссии 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lastRenderedPageBreak/>
        <w:t xml:space="preserve">     На заседании присутствовало ___________ членов аттестационной комиссии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Количество голосов "за" ________, "против" __________.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Председатель                    _______________      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атт</w:t>
      </w:r>
      <w:r>
        <w:rPr>
          <w:rFonts w:ascii="Times New Roman" w:eastAsia="Times New Roman" w:hAnsi="Times New Roman" w:cs="Times New Roman"/>
          <w:lang w:eastAsia="ru-RU"/>
        </w:rPr>
        <w:t xml:space="preserve">естационной комиссии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6412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64122">
        <w:rPr>
          <w:rFonts w:ascii="Times New Roman" w:eastAsia="Times New Roman" w:hAnsi="Times New Roman" w:cs="Times New Roman"/>
          <w:lang w:eastAsia="ru-RU"/>
        </w:rPr>
        <w:t>подпись)           (расшифровка подписи)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Заместитель председателя        _______________      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аттестационной комиссии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B64122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B64122">
        <w:rPr>
          <w:rFonts w:ascii="Times New Roman" w:eastAsia="Times New Roman" w:hAnsi="Times New Roman" w:cs="Times New Roman"/>
          <w:lang w:eastAsia="ru-RU"/>
        </w:rPr>
        <w:t>подпись)           (расшифровка подписи)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Секретарь аттестационной        _______________      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комиссии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6412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64122">
        <w:rPr>
          <w:rFonts w:ascii="Times New Roman" w:eastAsia="Times New Roman" w:hAnsi="Times New Roman" w:cs="Times New Roman"/>
          <w:lang w:eastAsia="ru-RU"/>
        </w:rPr>
        <w:t>подпись)            (расшифровка подписи)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Члены аттестационной            _______________      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комиссии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6412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B64122">
        <w:rPr>
          <w:rFonts w:ascii="Times New Roman" w:eastAsia="Times New Roman" w:hAnsi="Times New Roman" w:cs="Times New Roman"/>
          <w:lang w:eastAsia="ru-RU"/>
        </w:rPr>
        <w:t>подписи)            (расшифровка подписей)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Дата проведения квалификационного экзамена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С экзаменационным листом ознакомился __________________________________________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 xml:space="preserve">                                      (подпись муниципального служащего и дата)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(место для печати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22">
        <w:rPr>
          <w:rFonts w:ascii="Times New Roman" w:eastAsia="Times New Roman" w:hAnsi="Times New Roman" w:cs="Times New Roman"/>
          <w:lang w:eastAsia="ru-RU"/>
        </w:rPr>
        <w:t>органа местного самоуправления)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решению Совета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Камеевский сельсовет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11.01.2019 г. № 227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t>Таблица соответствия классных чинов государственных гражданских служащих</w:t>
      </w: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br/>
        <w:t>Республики Башкортостан классным чинам муниципальных служащих</w:t>
      </w:r>
      <w:r w:rsidRPr="00B64122">
        <w:rPr>
          <w:rFonts w:ascii="Times New Roman" w:eastAsia="Times New Roman" w:hAnsi="Times New Roman" w:cs="Times New Roman"/>
          <w:b/>
          <w:bCs/>
          <w:lang w:eastAsia="ru-RU"/>
        </w:rPr>
        <w:br/>
        <w:t>в Республике Башкортостан</w:t>
      </w:r>
    </w:p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77"/>
      </w:tblGrid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Классные чины муниципальных служащих в Республике Башкортостан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Классные чины государственных гражданских служащих Республики Башкортостан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действительный государственный советник Республики Башкортостан 1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действительный государственный советник Республики Башкортостан 2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действительный государственный советник Республики Башкортостан 3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главный муниципальный советник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государственный советник Республики Башкортостан 1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главный муниципальный советник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государственный советник Республики Башкортостан 2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главный муниципальный советник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государственный советник Республики Башкортостан 3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советник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советник государственной гражданской службы Республики Башкортостан 1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советник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советник государственной гражданской службы Республики Башкортостан 2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советник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советник государственной гражданской службы Республики Башкортостан 3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советник муниципальной службы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референт государственной гражданской службы Республики Башкортостан 1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советник муниципальной службы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референт государственной гражданской службы Республики Башкортостан 2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советник муниципальной службы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референт государственной гражданской службы Республики Башкортостан 3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референт муниципальной службы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секретарь государственной гражданской службы Республики Башкортостан 1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референт муниципальной службы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секретарь государственной гражданской службы Республики Башкортостан 2 класса</w:t>
            </w:r>
          </w:p>
        </w:tc>
      </w:tr>
      <w:tr w:rsidR="00987E19" w:rsidRPr="00B64122" w:rsidTr="00C9003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референт муниципальной службы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19" w:rsidRPr="00B64122" w:rsidRDefault="00987E19" w:rsidP="009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2">
              <w:rPr>
                <w:rFonts w:ascii="Times New Roman" w:eastAsia="Times New Roman" w:hAnsi="Times New Roman" w:cs="Times New Roman"/>
                <w:lang w:eastAsia="ru-RU"/>
              </w:rPr>
              <w:t>секретарь государственной гражданской службы Республики Башкортостан 3 класса</w:t>
            </w:r>
          </w:p>
        </w:tc>
      </w:tr>
    </w:tbl>
    <w:p w:rsidR="00987E19" w:rsidRPr="00B64122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sz w:val="27"/>
          <w:szCs w:val="27"/>
        </w:rPr>
      </w:pPr>
    </w:p>
    <w:p w:rsidR="00987E19" w:rsidRDefault="00987E19" w:rsidP="00987E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sz w:val="27"/>
          <w:szCs w:val="27"/>
        </w:rPr>
      </w:pPr>
    </w:p>
    <w:p w:rsidR="0068202C" w:rsidRPr="00987E19" w:rsidRDefault="0068202C" w:rsidP="00987E19"/>
    <w:sectPr w:rsidR="0068202C" w:rsidRPr="0098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6D"/>
    <w:rsid w:val="0068202C"/>
    <w:rsid w:val="00836F65"/>
    <w:rsid w:val="00987E19"/>
    <w:rsid w:val="00C04834"/>
    <w:rsid w:val="00D7236D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5482-6348-49D6-8EAF-66A3666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6197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4078</Words>
  <Characters>23248</Characters>
  <Application>Microsoft Office Word</Application>
  <DocSecurity>0</DocSecurity>
  <Lines>193</Lines>
  <Paragraphs>54</Paragraphs>
  <ScaleCrop>false</ScaleCrop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2019-01-31T09:25:00Z</dcterms:created>
  <dcterms:modified xsi:type="dcterms:W3CDTF">2019-01-31T09:29:00Z</dcterms:modified>
</cp:coreProperties>
</file>